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18" w:rsidRDefault="00970218" w:rsidP="00AB138B">
      <w:pPr>
        <w:spacing w:after="80" w:line="264" w:lineRule="auto"/>
        <w:jc w:val="center"/>
        <w:rPr>
          <w:rFonts w:ascii="Montserrat Light" w:hAnsi="Montserrat Light" w:cs="Arial"/>
          <w:b/>
          <w:sz w:val="24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201F52F" wp14:editId="3027E5D7">
            <wp:simplePos x="0" y="0"/>
            <wp:positionH relativeFrom="margin">
              <wp:align>center</wp:align>
            </wp:positionH>
            <wp:positionV relativeFrom="paragraph">
              <wp:posOffset>109931</wp:posOffset>
            </wp:positionV>
            <wp:extent cx="3370930" cy="797586"/>
            <wp:effectExtent l="0" t="0" r="1270" b="2540"/>
            <wp:wrapSquare wrapText="bothSides"/>
            <wp:docPr id="3" name="Picture 3" descr="C:\Users\blawrence\AppData\Local\Microsoft\Windows\INetCache\Content.Word\Tbccf-Logo-Wide-Full-Color-CMYK-7in@300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wrence\AppData\Local\Microsoft\Windows\INetCache\Content.Word\Tbccf-Logo-Wide-Full-Color-CMYK-7in@300p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930" cy="79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0218" w:rsidRDefault="00970218" w:rsidP="00AB138B">
      <w:pPr>
        <w:spacing w:after="80" w:line="264" w:lineRule="auto"/>
        <w:jc w:val="center"/>
        <w:rPr>
          <w:rFonts w:ascii="Montserrat Light" w:hAnsi="Montserrat Light" w:cs="Arial"/>
          <w:b/>
          <w:sz w:val="24"/>
        </w:rPr>
      </w:pPr>
    </w:p>
    <w:p w:rsidR="00970218" w:rsidRDefault="00970218" w:rsidP="00AB138B">
      <w:pPr>
        <w:spacing w:after="80" w:line="264" w:lineRule="auto"/>
        <w:jc w:val="center"/>
        <w:rPr>
          <w:rFonts w:ascii="Montserrat Light" w:hAnsi="Montserrat Light" w:cs="Arial"/>
          <w:b/>
          <w:sz w:val="24"/>
        </w:rPr>
      </w:pPr>
    </w:p>
    <w:p w:rsidR="00970218" w:rsidRDefault="00970218" w:rsidP="00AB138B">
      <w:pPr>
        <w:spacing w:after="80" w:line="264" w:lineRule="auto"/>
        <w:jc w:val="center"/>
        <w:rPr>
          <w:rFonts w:ascii="Montserrat Light" w:hAnsi="Montserrat Light" w:cs="Arial"/>
          <w:b/>
          <w:sz w:val="24"/>
        </w:rPr>
      </w:pPr>
    </w:p>
    <w:p w:rsidR="00970218" w:rsidRDefault="00970218" w:rsidP="00AB138B">
      <w:pPr>
        <w:spacing w:after="80" w:line="264" w:lineRule="auto"/>
        <w:jc w:val="center"/>
        <w:rPr>
          <w:rFonts w:ascii="Montserrat Light" w:hAnsi="Montserrat Light" w:cs="Arial"/>
          <w:b/>
          <w:sz w:val="24"/>
        </w:rPr>
      </w:pPr>
    </w:p>
    <w:p w:rsidR="00AB138B" w:rsidRPr="008F0F28" w:rsidRDefault="00AB138B" w:rsidP="00AB138B">
      <w:pPr>
        <w:spacing w:after="80" w:line="264" w:lineRule="auto"/>
        <w:jc w:val="center"/>
        <w:rPr>
          <w:rFonts w:ascii="Montserrat Light" w:hAnsi="Montserrat Light" w:cs="Arial"/>
          <w:b/>
          <w:sz w:val="24"/>
        </w:rPr>
      </w:pPr>
      <w:r w:rsidRPr="008F0F28">
        <w:rPr>
          <w:rFonts w:ascii="Montserrat Light" w:hAnsi="Montserrat Light" w:cs="Arial"/>
          <w:b/>
          <w:sz w:val="24"/>
        </w:rPr>
        <w:t xml:space="preserve">A </w:t>
      </w:r>
      <w:r w:rsidR="004D3FB2" w:rsidRPr="008F0F28">
        <w:rPr>
          <w:rFonts w:ascii="Montserrat Light" w:hAnsi="Montserrat Light" w:cs="Arial"/>
          <w:b/>
          <w:sz w:val="24"/>
        </w:rPr>
        <w:t>continuación,</w:t>
      </w:r>
      <w:r w:rsidRPr="008F0F28">
        <w:rPr>
          <w:rFonts w:ascii="Montserrat Light" w:hAnsi="Montserrat Light" w:cs="Arial"/>
          <w:b/>
          <w:sz w:val="24"/>
        </w:rPr>
        <w:t xml:space="preserve"> se muestra una lista de becas disponibles a través de la Fundación TBCC.</w:t>
      </w:r>
    </w:p>
    <w:p w:rsidR="00AB138B" w:rsidRPr="008F0F28" w:rsidRDefault="00AB138B" w:rsidP="00AB138B">
      <w:pPr>
        <w:spacing w:after="80" w:line="264" w:lineRule="auto"/>
        <w:jc w:val="center"/>
        <w:rPr>
          <w:rFonts w:ascii="Montserrat Light" w:hAnsi="Montserrat Light" w:cs="Arial"/>
          <w:b/>
          <w:sz w:val="24"/>
        </w:rPr>
      </w:pPr>
      <w:r w:rsidRPr="008F0F28">
        <w:rPr>
          <w:rFonts w:ascii="Montserrat Light" w:hAnsi="Montserrat Light" w:cs="Arial"/>
          <w:b/>
          <w:sz w:val="24"/>
        </w:rPr>
        <w:t xml:space="preserve">Para aplicar vaya a </w:t>
      </w:r>
      <w:hyperlink r:id="rId8" w:history="1">
        <w:r w:rsidRPr="008F0F28">
          <w:rPr>
            <w:rStyle w:val="Hyperlink"/>
            <w:rFonts w:ascii="Montserrat Light" w:hAnsi="Montserrat Light" w:cs="Arial"/>
            <w:b/>
            <w:sz w:val="24"/>
          </w:rPr>
          <w:t>www.Tillamookbaycc.edu</w:t>
        </w:r>
      </w:hyperlink>
      <w:r w:rsidRPr="008F0F28">
        <w:rPr>
          <w:rFonts w:ascii="Montserrat Light" w:hAnsi="Montserrat Light" w:cs="Arial"/>
          <w:b/>
          <w:sz w:val="24"/>
        </w:rPr>
        <w:t xml:space="preserve"> y haga clic en</w:t>
      </w:r>
    </w:p>
    <w:p w:rsidR="00AB138B" w:rsidRPr="008F0F28" w:rsidRDefault="00597D3E" w:rsidP="00AB138B">
      <w:pPr>
        <w:spacing w:after="80" w:line="264" w:lineRule="auto"/>
        <w:jc w:val="center"/>
        <w:rPr>
          <w:rFonts w:ascii="Montserrat Light" w:hAnsi="Montserrat Light" w:cs="Arial"/>
          <w:b/>
          <w:sz w:val="24"/>
        </w:rPr>
      </w:pPr>
      <w:r w:rsidRPr="008F0F28">
        <w:rPr>
          <w:rFonts w:ascii="Montserrat Light" w:hAnsi="Montserrat Light" w:cs="Arial"/>
          <w:b/>
          <w:sz w:val="24"/>
        </w:rPr>
        <w:t>PAYING FOR COLLEGE/SCHOLARSHIPS (</w:t>
      </w:r>
      <w:r w:rsidR="00AB138B" w:rsidRPr="008F0F28">
        <w:rPr>
          <w:rFonts w:ascii="Montserrat Light" w:hAnsi="Montserrat Light" w:cs="Arial"/>
          <w:b/>
          <w:sz w:val="24"/>
        </w:rPr>
        <w:t>PAGANDO LA UNIVERSIDAD / BECAS</w:t>
      </w:r>
      <w:r w:rsidRPr="008F0F28">
        <w:rPr>
          <w:rFonts w:ascii="Montserrat Light" w:hAnsi="Montserrat Light" w:cs="Arial"/>
          <w:b/>
          <w:sz w:val="24"/>
        </w:rPr>
        <w:t>)</w:t>
      </w:r>
    </w:p>
    <w:p w:rsidR="00BC3BE8" w:rsidRPr="008F0F28" w:rsidRDefault="00BC3BE8" w:rsidP="00AB53F9">
      <w:pPr>
        <w:spacing w:after="80" w:line="264" w:lineRule="auto"/>
        <w:jc w:val="center"/>
        <w:rPr>
          <w:rFonts w:ascii="Montserrat Light" w:hAnsi="Montserrat Light" w:cs="Arial"/>
          <w:b/>
          <w:sz w:val="24"/>
        </w:rPr>
      </w:pPr>
    </w:p>
    <w:p w:rsidR="00AB138B" w:rsidRPr="00241A07" w:rsidRDefault="00AB138B" w:rsidP="00BC3BE8">
      <w:pPr>
        <w:spacing w:after="80" w:line="264" w:lineRule="auto"/>
        <w:rPr>
          <w:rFonts w:ascii="Montserrat Light" w:hAnsi="Montserrat Light" w:cs="Arial"/>
          <w:sz w:val="20"/>
        </w:rPr>
      </w:pPr>
      <w:r w:rsidRPr="00241A07">
        <w:rPr>
          <w:rFonts w:ascii="Montserrat Light" w:hAnsi="Montserrat Light" w:cs="Arial"/>
          <w:sz w:val="20"/>
        </w:rPr>
        <w:t>Los estudiantes completan una solicitud en línea y</w:t>
      </w:r>
      <w:r w:rsidR="00243EAE" w:rsidRPr="00241A07">
        <w:rPr>
          <w:rFonts w:ascii="Montserrat Light" w:hAnsi="Montserrat Light" w:cs="Arial"/>
          <w:sz w:val="20"/>
        </w:rPr>
        <w:t xml:space="preserve"> esa solicitud </w:t>
      </w:r>
      <w:r w:rsidRPr="00241A07">
        <w:rPr>
          <w:rFonts w:ascii="Montserrat Light" w:hAnsi="Montserrat Light" w:cs="Arial"/>
          <w:sz w:val="20"/>
        </w:rPr>
        <w:t>será</w:t>
      </w:r>
      <w:r w:rsidR="00243EAE" w:rsidRPr="00241A07">
        <w:rPr>
          <w:rFonts w:ascii="Montserrat Light" w:hAnsi="Montserrat Light" w:cs="Arial"/>
          <w:sz w:val="20"/>
        </w:rPr>
        <w:t xml:space="preserve"> </w:t>
      </w:r>
      <w:r w:rsidRPr="00241A07">
        <w:rPr>
          <w:rFonts w:ascii="Montserrat Light" w:hAnsi="Montserrat Light" w:cs="Arial"/>
          <w:sz w:val="20"/>
        </w:rPr>
        <w:t>filtrad</w:t>
      </w:r>
      <w:r w:rsidR="00243EAE" w:rsidRPr="00241A07">
        <w:rPr>
          <w:rFonts w:ascii="Montserrat Light" w:hAnsi="Montserrat Light" w:cs="Arial"/>
          <w:sz w:val="20"/>
        </w:rPr>
        <w:t xml:space="preserve">a entre </w:t>
      </w:r>
      <w:r w:rsidRPr="00241A07">
        <w:rPr>
          <w:rFonts w:ascii="Montserrat Light" w:hAnsi="Montserrat Light" w:cs="Arial"/>
          <w:sz w:val="20"/>
        </w:rPr>
        <w:t>todas las becas</w:t>
      </w:r>
      <w:r w:rsidR="00243EAE" w:rsidRPr="00241A07">
        <w:rPr>
          <w:rFonts w:ascii="Montserrat Light" w:hAnsi="Montserrat Light" w:cs="Arial"/>
          <w:sz w:val="20"/>
        </w:rPr>
        <w:t xml:space="preserve"> en las cuales el</w:t>
      </w:r>
      <w:r w:rsidR="0052560D" w:rsidRPr="00241A07">
        <w:rPr>
          <w:rFonts w:ascii="Montserrat Light" w:hAnsi="Montserrat Light" w:cs="Arial"/>
          <w:sz w:val="20"/>
        </w:rPr>
        <w:t>/</w:t>
      </w:r>
      <w:r w:rsidR="004D3FB2" w:rsidRPr="00241A07">
        <w:rPr>
          <w:rFonts w:ascii="Montserrat Light" w:hAnsi="Montserrat Light" w:cs="Arial"/>
          <w:sz w:val="20"/>
        </w:rPr>
        <w:t xml:space="preserve">la </w:t>
      </w:r>
      <w:r w:rsidR="00243EAE" w:rsidRPr="00241A07">
        <w:rPr>
          <w:rFonts w:ascii="Montserrat Light" w:hAnsi="Montserrat Light" w:cs="Arial"/>
          <w:sz w:val="20"/>
        </w:rPr>
        <w:t xml:space="preserve">estudiante sea </w:t>
      </w:r>
      <w:r w:rsidRPr="00241A07">
        <w:rPr>
          <w:rFonts w:ascii="Montserrat Light" w:hAnsi="Montserrat Light" w:cs="Arial"/>
          <w:sz w:val="20"/>
        </w:rPr>
        <w:t>elegibl</w:t>
      </w:r>
      <w:r w:rsidR="00D124EE" w:rsidRPr="00241A07">
        <w:rPr>
          <w:rFonts w:ascii="Montserrat Light" w:hAnsi="Montserrat Light" w:cs="Arial"/>
          <w:sz w:val="20"/>
        </w:rPr>
        <w:t xml:space="preserve">e </w:t>
      </w:r>
      <w:r w:rsidRPr="00241A07">
        <w:rPr>
          <w:rFonts w:ascii="Montserrat Light" w:hAnsi="Montserrat Light" w:cs="Arial"/>
          <w:sz w:val="20"/>
        </w:rPr>
        <w:t>según los criterios requeridos. Se les pedirá a los estudiantes que completen ensayos adicionales para algunas becas.</w:t>
      </w:r>
    </w:p>
    <w:p w:rsidR="004D3FB2" w:rsidRPr="008F0F28" w:rsidRDefault="004D3FB2" w:rsidP="004D3FB2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b/>
          <w:bCs/>
          <w:sz w:val="20"/>
          <w:szCs w:val="24"/>
        </w:rPr>
      </w:pPr>
      <w:r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Beca Dotada </w:t>
      </w:r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>AAUW</w:t>
      </w:r>
      <w:r w:rsidR="00B9379C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>-</w:t>
      </w:r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r w:rsidRPr="008F0F28">
        <w:rPr>
          <w:rFonts w:ascii="Montserrat Light" w:eastAsia="Times New Roman" w:hAnsi="Montserrat Light" w:cs="Arial"/>
          <w:bCs/>
          <w:sz w:val="20"/>
          <w:szCs w:val="24"/>
        </w:rPr>
        <w:t xml:space="preserve">Esta beca está destinada </w:t>
      </w:r>
      <w:r w:rsidRPr="008F0F28">
        <w:rPr>
          <w:rFonts w:ascii="Montserrat Light" w:eastAsia="Times New Roman" w:hAnsi="Montserrat Light" w:cs="Arial"/>
          <w:bCs/>
          <w:sz w:val="20"/>
          <w:szCs w:val="24"/>
          <w:lang w:val="en-US"/>
        </w:rPr>
        <w:t xml:space="preserve">para </w:t>
      </w:r>
      <w:r w:rsidRPr="008F0F28">
        <w:rPr>
          <w:rFonts w:ascii="Montserrat Light" w:eastAsia="Times New Roman" w:hAnsi="Montserrat Light" w:cs="Arial"/>
          <w:bCs/>
          <w:sz w:val="20"/>
          <w:szCs w:val="24"/>
        </w:rPr>
        <w:t>apoyar a una estudiante inscrita en TBCC y persistiendo un título o certificado. Los solicitantes deben ser residentes del condado de Tillamook, inscribirse en al menos 6</w:t>
      </w:r>
      <w:r w:rsidR="00B05605" w:rsidRPr="008F0F28">
        <w:rPr>
          <w:rFonts w:ascii="Montserrat Light" w:eastAsia="Times New Roman" w:hAnsi="Montserrat Light" w:cs="Arial"/>
          <w:bCs/>
          <w:sz w:val="20"/>
          <w:szCs w:val="24"/>
        </w:rPr>
        <w:t xml:space="preserve"> </w:t>
      </w:r>
      <w:r w:rsidRPr="008F0F28">
        <w:rPr>
          <w:rFonts w:ascii="Montserrat Light" w:eastAsia="Times New Roman" w:hAnsi="Montserrat Light" w:cs="Arial"/>
          <w:bCs/>
          <w:sz w:val="20"/>
          <w:szCs w:val="24"/>
        </w:rPr>
        <w:t>crédito</w:t>
      </w:r>
      <w:r w:rsidR="00B05605" w:rsidRPr="008F0F28">
        <w:rPr>
          <w:rFonts w:ascii="Montserrat Light" w:eastAsia="Times New Roman" w:hAnsi="Montserrat Light" w:cs="Arial"/>
          <w:bCs/>
          <w:sz w:val="20"/>
          <w:szCs w:val="24"/>
        </w:rPr>
        <w:t>s</w:t>
      </w:r>
      <w:r w:rsidRPr="008F0F28">
        <w:rPr>
          <w:rFonts w:ascii="Montserrat Light" w:eastAsia="Times New Roman" w:hAnsi="Montserrat Light" w:cs="Arial"/>
          <w:bCs/>
          <w:sz w:val="20"/>
          <w:szCs w:val="24"/>
        </w:rPr>
        <w:t xml:space="preserve"> por </w:t>
      </w:r>
      <w:r w:rsidR="00B05605" w:rsidRPr="008F0F28">
        <w:rPr>
          <w:rFonts w:ascii="Montserrat Light" w:eastAsia="Times New Roman" w:hAnsi="Montserrat Light" w:cs="Arial"/>
          <w:bCs/>
          <w:sz w:val="20"/>
          <w:szCs w:val="24"/>
        </w:rPr>
        <w:t>término</w:t>
      </w:r>
      <w:r w:rsidRPr="008F0F28">
        <w:rPr>
          <w:rFonts w:ascii="Montserrat Light" w:eastAsia="Times New Roman" w:hAnsi="Montserrat Light" w:cs="Arial"/>
          <w:bCs/>
          <w:sz w:val="20"/>
          <w:szCs w:val="24"/>
        </w:rPr>
        <w:t xml:space="preserve"> y mantener un promedio de 2.5. Los fondos se pueden usar para la matrícula, cuotas </w:t>
      </w:r>
      <w:r w:rsidR="00223D43">
        <w:rPr>
          <w:rFonts w:ascii="Montserrat Light" w:eastAsia="Times New Roman" w:hAnsi="Montserrat Light" w:cs="Arial"/>
          <w:bCs/>
          <w:sz w:val="20"/>
          <w:szCs w:val="24"/>
        </w:rPr>
        <w:t xml:space="preserve">y, </w:t>
      </w:r>
      <w:r w:rsidRPr="008F0F28">
        <w:rPr>
          <w:rFonts w:ascii="Montserrat Light" w:eastAsia="Times New Roman" w:hAnsi="Montserrat Light" w:cs="Arial"/>
          <w:bCs/>
          <w:sz w:val="20"/>
          <w:szCs w:val="24"/>
        </w:rPr>
        <w:t>libros.</w:t>
      </w:r>
    </w:p>
    <w:p w:rsidR="002F3AB8" w:rsidRPr="008F0F28" w:rsidRDefault="004D3FB2" w:rsidP="002F3AB8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sz w:val="20"/>
          <w:szCs w:val="24"/>
        </w:rPr>
      </w:pPr>
      <w:r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Beca Dotada de </w:t>
      </w:r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Arthur </w:t>
      </w:r>
      <w:r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y </w:t>
      </w:r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>Janet Riedel</w:t>
      </w:r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r w:rsidRPr="008F0F28">
        <w:rPr>
          <w:rFonts w:ascii="Montserrat Light" w:eastAsia="Times New Roman" w:hAnsi="Montserrat Light" w:cs="Arial"/>
          <w:sz w:val="20"/>
          <w:szCs w:val="24"/>
        </w:rPr>
        <w:t xml:space="preserve">Esta beca está destinada para ayudar a un/a estudiante matriculado/a </w:t>
      </w:r>
      <w:r w:rsidR="008F7B27" w:rsidRPr="008F0F28">
        <w:rPr>
          <w:rFonts w:ascii="Montserrat Light" w:eastAsia="Times New Roman" w:hAnsi="Montserrat Light" w:cs="Arial"/>
          <w:sz w:val="20"/>
          <w:szCs w:val="24"/>
        </w:rPr>
        <w:t>en</w:t>
      </w:r>
      <w:r w:rsidRPr="008F0F28">
        <w:rPr>
          <w:rFonts w:ascii="Montserrat Light" w:eastAsia="Times New Roman" w:hAnsi="Montserrat Light" w:cs="Arial"/>
          <w:sz w:val="20"/>
          <w:szCs w:val="24"/>
        </w:rPr>
        <w:t xml:space="preserve"> TBCC persistiendo un título o certificado. Los solicitantes deben ser residentes del condado de Tillamook durante al menos 4 años, inscribirse en al menos 12 crédito</w:t>
      </w:r>
      <w:r w:rsidR="00B05605" w:rsidRPr="008F0F28">
        <w:rPr>
          <w:rFonts w:ascii="Montserrat Light" w:eastAsia="Times New Roman" w:hAnsi="Montserrat Light" w:cs="Arial"/>
          <w:sz w:val="20"/>
          <w:szCs w:val="24"/>
        </w:rPr>
        <w:t>s</w:t>
      </w:r>
      <w:r w:rsidRPr="008F0F28">
        <w:rPr>
          <w:rFonts w:ascii="Montserrat Light" w:eastAsia="Times New Roman" w:hAnsi="Montserrat Light" w:cs="Arial"/>
          <w:sz w:val="20"/>
          <w:szCs w:val="24"/>
        </w:rPr>
        <w:t xml:space="preserve"> por </w:t>
      </w:r>
      <w:r w:rsidR="00B05605" w:rsidRPr="008F0F28">
        <w:rPr>
          <w:rFonts w:ascii="Montserrat Light" w:eastAsia="Times New Roman" w:hAnsi="Montserrat Light" w:cs="Arial"/>
          <w:sz w:val="20"/>
          <w:szCs w:val="24"/>
        </w:rPr>
        <w:t>término</w:t>
      </w:r>
      <w:r w:rsidRPr="008F0F28">
        <w:rPr>
          <w:rFonts w:ascii="Montserrat Light" w:eastAsia="Times New Roman" w:hAnsi="Montserrat Light" w:cs="Arial"/>
          <w:sz w:val="20"/>
          <w:szCs w:val="24"/>
        </w:rPr>
        <w:t xml:space="preserve">, mantener un promedio de calificaciones de 2.5 y demostrar necesidad financiera. Los fondos se pueden usar para pagar </w:t>
      </w:r>
      <w:r w:rsidR="004D3746" w:rsidRPr="008F0F28">
        <w:rPr>
          <w:rFonts w:ascii="Montserrat Light" w:eastAsia="Times New Roman" w:hAnsi="Montserrat Light" w:cs="Arial"/>
          <w:sz w:val="20"/>
          <w:szCs w:val="24"/>
        </w:rPr>
        <w:t xml:space="preserve">la </w:t>
      </w:r>
      <w:r w:rsidRPr="008F0F28">
        <w:rPr>
          <w:rFonts w:ascii="Montserrat Light" w:eastAsia="Times New Roman" w:hAnsi="Montserrat Light" w:cs="Arial"/>
          <w:sz w:val="20"/>
          <w:szCs w:val="24"/>
        </w:rPr>
        <w:t>matrícula, tarifas y libros.</w:t>
      </w:r>
    </w:p>
    <w:p w:rsidR="002F3AB8" w:rsidRPr="008F0F28" w:rsidRDefault="004D3746" w:rsidP="002F3AB8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sz w:val="20"/>
          <w:szCs w:val="24"/>
        </w:rPr>
      </w:pPr>
      <w:r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Beca Dotada de </w:t>
      </w:r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Benjamin G. </w:t>
      </w:r>
      <w:proofErr w:type="spellStart"/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>Nunez</w:t>
      </w:r>
      <w:proofErr w:type="spellEnd"/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 </w:t>
      </w:r>
      <w:r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>y</w:t>
      </w:r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 Priscilla </w:t>
      </w:r>
      <w:proofErr w:type="spellStart"/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>Gleason</w:t>
      </w:r>
      <w:proofErr w:type="spellEnd"/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 </w:t>
      </w:r>
      <w:proofErr w:type="spellStart"/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>Nunez</w:t>
      </w:r>
      <w:proofErr w:type="spellEnd"/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r w:rsidRPr="008F0F28">
        <w:rPr>
          <w:rFonts w:ascii="Montserrat Light" w:eastAsia="Times New Roman" w:hAnsi="Montserrat Light" w:cs="Arial"/>
          <w:sz w:val="20"/>
          <w:szCs w:val="24"/>
        </w:rPr>
        <w:t xml:space="preserve">Esta beca está destinada para apoyar a un estudiante </w:t>
      </w:r>
      <w:r w:rsidR="008F7B27" w:rsidRPr="008F0F28">
        <w:rPr>
          <w:rFonts w:ascii="Montserrat Light" w:eastAsia="Times New Roman" w:hAnsi="Montserrat Light" w:cs="Arial"/>
          <w:sz w:val="20"/>
          <w:szCs w:val="24"/>
        </w:rPr>
        <w:t>de</w:t>
      </w:r>
      <w:r w:rsidRPr="008F0F28">
        <w:rPr>
          <w:rFonts w:ascii="Montserrat Light" w:eastAsia="Times New Roman" w:hAnsi="Montserrat Light" w:cs="Arial"/>
          <w:sz w:val="20"/>
          <w:szCs w:val="24"/>
        </w:rPr>
        <w:t xml:space="preserve"> TBCC para obtener un título o certificado, con preferencia dada a un estudiante de etnia latina. Los solicitantes deben inscribirse en al menos 12</w:t>
      </w:r>
      <w:r w:rsidR="00B05605" w:rsidRPr="008F0F28">
        <w:rPr>
          <w:rFonts w:ascii="Montserrat Light" w:eastAsia="Times New Roman" w:hAnsi="Montserrat Light" w:cs="Arial"/>
          <w:sz w:val="20"/>
          <w:szCs w:val="24"/>
        </w:rPr>
        <w:t xml:space="preserve"> </w:t>
      </w:r>
      <w:r w:rsidRPr="008F0F28">
        <w:rPr>
          <w:rFonts w:ascii="Montserrat Light" w:eastAsia="Times New Roman" w:hAnsi="Montserrat Light" w:cs="Arial"/>
          <w:sz w:val="20"/>
          <w:szCs w:val="24"/>
        </w:rPr>
        <w:t>crédito</w:t>
      </w:r>
      <w:r w:rsidR="00B05605" w:rsidRPr="008F0F28">
        <w:rPr>
          <w:rFonts w:ascii="Montserrat Light" w:eastAsia="Times New Roman" w:hAnsi="Montserrat Light" w:cs="Arial"/>
          <w:sz w:val="20"/>
          <w:szCs w:val="24"/>
        </w:rPr>
        <w:t>s</w:t>
      </w:r>
      <w:r w:rsidRPr="008F0F28">
        <w:rPr>
          <w:rFonts w:ascii="Montserrat Light" w:eastAsia="Times New Roman" w:hAnsi="Montserrat Light" w:cs="Arial"/>
          <w:sz w:val="20"/>
          <w:szCs w:val="24"/>
        </w:rPr>
        <w:t xml:space="preserve"> por </w:t>
      </w:r>
      <w:r w:rsidR="00B05605" w:rsidRPr="008F0F28">
        <w:rPr>
          <w:rFonts w:ascii="Montserrat Light" w:eastAsia="Times New Roman" w:hAnsi="Montserrat Light" w:cs="Arial"/>
          <w:sz w:val="20"/>
          <w:szCs w:val="24"/>
        </w:rPr>
        <w:t>término</w:t>
      </w:r>
      <w:r w:rsidRPr="008F0F28">
        <w:rPr>
          <w:rFonts w:ascii="Montserrat Light" w:eastAsia="Times New Roman" w:hAnsi="Montserrat Light" w:cs="Arial"/>
          <w:sz w:val="20"/>
          <w:szCs w:val="24"/>
        </w:rPr>
        <w:t xml:space="preserve"> y mantener un promedio de 2.75. Los fondos se pueden usar para la matrícula, cuotas, libros de texto y materiales educativos.</w:t>
      </w:r>
    </w:p>
    <w:p w:rsidR="004B37DC" w:rsidRPr="008F0F28" w:rsidRDefault="004D3746" w:rsidP="00040E6E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b/>
          <w:bCs/>
          <w:sz w:val="20"/>
          <w:szCs w:val="24"/>
        </w:rPr>
      </w:pPr>
      <w:r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Beca Dotada de </w:t>
      </w:r>
      <w:proofErr w:type="spellStart"/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>Buck</w:t>
      </w:r>
      <w:proofErr w:type="spellEnd"/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 </w:t>
      </w:r>
      <w:r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y </w:t>
      </w:r>
      <w:proofErr w:type="spellStart"/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>Elnora</w:t>
      </w:r>
      <w:proofErr w:type="spellEnd"/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 Mon</w:t>
      </w:r>
      <w:r w:rsidR="002F3AB8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>roe</w:t>
      </w:r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r w:rsidR="00223D43" w:rsidRPr="00223D43">
        <w:rPr>
          <w:rFonts w:ascii="Montserrat Light" w:eastAsia="Times New Roman" w:hAnsi="Montserrat Light" w:cs="Arial"/>
          <w:bCs/>
          <w:sz w:val="20"/>
          <w:szCs w:val="24"/>
        </w:rPr>
        <w:t>Esta beca está destinada a apoyar a un estudiante de TBCC para obtener un título o certificado, con una preferencia dada a un cuidador único de un menor que regresa para obtener su educación, o un veterano de las Fuerzas Armadas de los Estados Unidos. Los solicitantes deben inscribirse en al menos 6 horas de crédito por plazo, mantener un GPA de 2.5 y demostrar necesidad financiera.  Los fondos se dividen entre los términos de otoño, invierno y primavera, y se pueden usar para la matrícula, las tasas, los libros, los suministros educativos y el cuidado de niños</w:t>
      </w:r>
    </w:p>
    <w:p w:rsidR="00223D43" w:rsidRDefault="004D3746" w:rsidP="002F3AB8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bCs/>
          <w:sz w:val="20"/>
          <w:szCs w:val="24"/>
        </w:rPr>
      </w:pPr>
      <w:r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Beca Dotada de </w:t>
      </w:r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>Casey-Green</w:t>
      </w:r>
      <w:r w:rsidR="002F3AB8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 </w:t>
      </w:r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r w:rsidR="00223D43" w:rsidRPr="00223D43">
        <w:rPr>
          <w:rFonts w:ascii="Montserrat Light" w:eastAsia="Times New Roman" w:hAnsi="Montserrat Light" w:cs="Arial"/>
          <w:bCs/>
          <w:sz w:val="20"/>
          <w:szCs w:val="24"/>
        </w:rPr>
        <w:t xml:space="preserve">Esta beca está destinada a ayudar a un estudiante </w:t>
      </w:r>
      <w:proofErr w:type="spellStart"/>
      <w:r w:rsidR="00223D43" w:rsidRPr="00223D43">
        <w:rPr>
          <w:rFonts w:ascii="Montserrat Light" w:eastAsia="Times New Roman" w:hAnsi="Montserrat Light" w:cs="Arial"/>
          <w:bCs/>
          <w:sz w:val="20"/>
          <w:szCs w:val="24"/>
        </w:rPr>
        <w:t>tbcc</w:t>
      </w:r>
      <w:proofErr w:type="spellEnd"/>
      <w:r w:rsidR="00223D43" w:rsidRPr="00223D43">
        <w:rPr>
          <w:rFonts w:ascii="Montserrat Light" w:eastAsia="Times New Roman" w:hAnsi="Montserrat Light" w:cs="Arial"/>
          <w:bCs/>
          <w:sz w:val="20"/>
          <w:szCs w:val="24"/>
        </w:rPr>
        <w:t xml:space="preserve"> de primera generación, a tiempo parcial, grado o certificado, que actualmente es un cuidador único empleado de un menor(s). Los solicitantes deben inscribirse en 6-8 horas de crédito por plazo y mantener un GPA de 2.0.  Los fondos se dividen en términos de otoño, invierno y primavera, y se pueden usar para la matrícula, las tasas, los libros, los suministros educativos y el cuidado de niños. </w:t>
      </w:r>
    </w:p>
    <w:p w:rsidR="00040E6E" w:rsidRPr="008F0F28" w:rsidRDefault="004D3746" w:rsidP="002F3AB8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sz w:val="20"/>
          <w:szCs w:val="24"/>
        </w:rPr>
      </w:pPr>
      <w:r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Beca </w:t>
      </w:r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>DeArmond</w:t>
      </w:r>
      <w:r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 </w:t>
      </w:r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 </w:t>
      </w:r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r w:rsidRPr="008F0F28">
        <w:rPr>
          <w:rFonts w:ascii="Montserrat Light" w:eastAsia="Times New Roman" w:hAnsi="Montserrat Light" w:cs="Arial"/>
          <w:sz w:val="20"/>
          <w:szCs w:val="24"/>
        </w:rPr>
        <w:t xml:space="preserve">Esta beca está destinada </w:t>
      </w:r>
      <w:r w:rsidR="00E57C4C" w:rsidRPr="008F0F28">
        <w:rPr>
          <w:rFonts w:ascii="Montserrat Light" w:eastAsia="Times New Roman" w:hAnsi="Montserrat Light" w:cs="Arial"/>
          <w:sz w:val="20"/>
          <w:szCs w:val="24"/>
        </w:rPr>
        <w:t>par</w:t>
      </w:r>
      <w:r w:rsidRPr="008F0F28">
        <w:rPr>
          <w:rFonts w:ascii="Montserrat Light" w:eastAsia="Times New Roman" w:hAnsi="Montserrat Light" w:cs="Arial"/>
          <w:sz w:val="20"/>
          <w:szCs w:val="24"/>
        </w:rPr>
        <w:t xml:space="preserve">a ayudar a un estudiante de TBCC a completar un título en un programa de educación técnica profesional. Los solicitantes deben mantener un promedio de calificaciones de </w:t>
      </w:r>
      <w:r w:rsidRPr="008F0F28">
        <w:rPr>
          <w:rFonts w:ascii="Montserrat Light" w:eastAsia="Times New Roman" w:hAnsi="Montserrat Light" w:cs="Arial"/>
          <w:sz w:val="20"/>
          <w:szCs w:val="24"/>
        </w:rPr>
        <w:lastRenderedPageBreak/>
        <w:t>2.5, inscribirse en al menos 8</w:t>
      </w:r>
      <w:r w:rsidR="00B05605" w:rsidRPr="008F0F28">
        <w:rPr>
          <w:rFonts w:ascii="Montserrat Light" w:eastAsia="Times New Roman" w:hAnsi="Montserrat Light" w:cs="Arial"/>
          <w:sz w:val="20"/>
          <w:szCs w:val="24"/>
        </w:rPr>
        <w:t xml:space="preserve"> </w:t>
      </w:r>
      <w:r w:rsidRPr="008F0F28">
        <w:rPr>
          <w:rFonts w:ascii="Montserrat Light" w:eastAsia="Times New Roman" w:hAnsi="Montserrat Light" w:cs="Arial"/>
          <w:sz w:val="20"/>
          <w:szCs w:val="24"/>
        </w:rPr>
        <w:t>crédit</w:t>
      </w:r>
      <w:r w:rsidR="00B05605" w:rsidRPr="008F0F28">
        <w:rPr>
          <w:rFonts w:ascii="Montserrat Light" w:eastAsia="Times New Roman" w:hAnsi="Montserrat Light" w:cs="Arial"/>
          <w:sz w:val="20"/>
          <w:szCs w:val="24"/>
        </w:rPr>
        <w:t xml:space="preserve">os </w:t>
      </w:r>
      <w:r w:rsidRPr="008F0F28">
        <w:rPr>
          <w:rFonts w:ascii="Montserrat Light" w:eastAsia="Times New Roman" w:hAnsi="Montserrat Light" w:cs="Arial"/>
          <w:sz w:val="20"/>
          <w:szCs w:val="24"/>
        </w:rPr>
        <w:t xml:space="preserve">por </w:t>
      </w:r>
      <w:r w:rsidR="00B05605" w:rsidRPr="008F0F28">
        <w:rPr>
          <w:rFonts w:ascii="Montserrat Light" w:eastAsia="Times New Roman" w:hAnsi="Montserrat Light" w:cs="Arial"/>
          <w:sz w:val="20"/>
          <w:szCs w:val="24"/>
        </w:rPr>
        <w:t>término</w:t>
      </w:r>
      <w:r w:rsidRPr="008F0F28">
        <w:rPr>
          <w:rFonts w:ascii="Montserrat Light" w:eastAsia="Times New Roman" w:hAnsi="Montserrat Light" w:cs="Arial"/>
          <w:sz w:val="20"/>
          <w:szCs w:val="24"/>
        </w:rPr>
        <w:t xml:space="preserve"> y demostrar necesidad financiera. Los fondos se pueden usar para </w:t>
      </w:r>
      <w:r w:rsidR="00E57C4C" w:rsidRPr="008F0F28">
        <w:rPr>
          <w:rFonts w:ascii="Montserrat Light" w:eastAsia="Times New Roman" w:hAnsi="Montserrat Light" w:cs="Arial"/>
          <w:sz w:val="20"/>
          <w:szCs w:val="24"/>
        </w:rPr>
        <w:t xml:space="preserve">la </w:t>
      </w:r>
      <w:r w:rsidRPr="008F0F28">
        <w:rPr>
          <w:rFonts w:ascii="Montserrat Light" w:eastAsia="Times New Roman" w:hAnsi="Montserrat Light" w:cs="Arial"/>
          <w:sz w:val="20"/>
          <w:szCs w:val="24"/>
        </w:rPr>
        <w:t>matrícula, cuotas, libros y materiales educativos.</w:t>
      </w:r>
    </w:p>
    <w:p w:rsidR="00E57C4C" w:rsidRPr="008F0F28" w:rsidRDefault="00E57C4C" w:rsidP="00B6311E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b/>
          <w:bCs/>
          <w:sz w:val="20"/>
          <w:szCs w:val="24"/>
        </w:rPr>
      </w:pPr>
      <w:r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Beca Dotada de </w:t>
      </w:r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>Dr. Paul Betlinski</w:t>
      </w:r>
      <w:r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>-</w:t>
      </w:r>
      <w:r w:rsidRPr="008F0F28">
        <w:rPr>
          <w:rFonts w:ascii="Montserrat Light" w:hAnsi="Montserrat Light"/>
        </w:rPr>
        <w:t xml:space="preserve"> </w:t>
      </w:r>
      <w:r w:rsidRPr="008F0F28">
        <w:rPr>
          <w:rFonts w:ascii="Montserrat Light" w:eastAsia="Times New Roman" w:hAnsi="Montserrat Light" w:cs="Arial"/>
          <w:bCs/>
          <w:sz w:val="20"/>
          <w:szCs w:val="24"/>
        </w:rPr>
        <w:t>Esta beca está destinada para ayudar a un estudiante de TBCC a estudiar para un puesto en el campo de la salud. El/la solicitante debe ser residente del condado de Tillamook durante al menos 4 años, inscribirse en al menos 8 crédito</w:t>
      </w:r>
      <w:r w:rsidR="00B05605" w:rsidRPr="008F0F28">
        <w:rPr>
          <w:rFonts w:ascii="Montserrat Light" w:eastAsia="Times New Roman" w:hAnsi="Montserrat Light" w:cs="Arial"/>
          <w:bCs/>
          <w:sz w:val="20"/>
          <w:szCs w:val="24"/>
        </w:rPr>
        <w:t>s</w:t>
      </w:r>
      <w:r w:rsidRPr="008F0F28">
        <w:rPr>
          <w:rFonts w:ascii="Montserrat Light" w:eastAsia="Times New Roman" w:hAnsi="Montserrat Light" w:cs="Arial"/>
          <w:bCs/>
          <w:sz w:val="20"/>
          <w:szCs w:val="24"/>
        </w:rPr>
        <w:t xml:space="preserve"> por </w:t>
      </w:r>
      <w:r w:rsidR="00B05605" w:rsidRPr="008F0F28">
        <w:rPr>
          <w:rFonts w:ascii="Montserrat Light" w:eastAsia="Times New Roman" w:hAnsi="Montserrat Light" w:cs="Arial"/>
          <w:bCs/>
          <w:sz w:val="20"/>
          <w:szCs w:val="24"/>
        </w:rPr>
        <w:t>término</w:t>
      </w:r>
      <w:r w:rsidRPr="008F0F28">
        <w:rPr>
          <w:rFonts w:ascii="Montserrat Light" w:eastAsia="Times New Roman" w:hAnsi="Montserrat Light" w:cs="Arial"/>
          <w:bCs/>
          <w:sz w:val="20"/>
          <w:szCs w:val="24"/>
        </w:rPr>
        <w:t xml:space="preserve"> y mantener un promedio de calificaciones de 2.0. Los fondos se pueden usar para la matrícula, cuotas, libros y materiales educativos. Posible financiación consecutiva, sujeta a un rendimiento académico y financiación satisfactorios.</w:t>
      </w:r>
    </w:p>
    <w:p w:rsidR="00040E6E" w:rsidRPr="008F0F28" w:rsidRDefault="0013410D" w:rsidP="00B6311E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sz w:val="20"/>
          <w:szCs w:val="24"/>
        </w:rPr>
      </w:pPr>
      <w:r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Beca </w:t>
      </w:r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Futuro Brillante </w:t>
      </w:r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r w:rsidRPr="008F0F28">
        <w:rPr>
          <w:rFonts w:ascii="Montserrat Light" w:eastAsia="Times New Roman" w:hAnsi="Montserrat Light" w:cs="Arial"/>
          <w:sz w:val="20"/>
          <w:szCs w:val="24"/>
        </w:rPr>
        <w:t>Esta beca está destinada para ayudar a un estudiante hispano / latino a obtener un título o certificado en TBCC. Los solicitantes deben inscribirse en al menos 12 crédito</w:t>
      </w:r>
      <w:r w:rsidR="00B05605" w:rsidRPr="008F0F28">
        <w:rPr>
          <w:rFonts w:ascii="Montserrat Light" w:eastAsia="Times New Roman" w:hAnsi="Montserrat Light" w:cs="Arial"/>
          <w:sz w:val="20"/>
          <w:szCs w:val="24"/>
        </w:rPr>
        <w:t>s</w:t>
      </w:r>
      <w:r w:rsidRPr="008F0F28">
        <w:rPr>
          <w:rFonts w:ascii="Montserrat Light" w:eastAsia="Times New Roman" w:hAnsi="Montserrat Light" w:cs="Arial"/>
          <w:sz w:val="20"/>
          <w:szCs w:val="24"/>
        </w:rPr>
        <w:t xml:space="preserve"> por </w:t>
      </w:r>
      <w:r w:rsidR="00B05605" w:rsidRPr="008F0F28">
        <w:rPr>
          <w:rFonts w:ascii="Montserrat Light" w:eastAsia="Times New Roman" w:hAnsi="Montserrat Light" w:cs="Arial"/>
          <w:sz w:val="20"/>
          <w:szCs w:val="24"/>
        </w:rPr>
        <w:t>término</w:t>
      </w:r>
      <w:r w:rsidRPr="008F0F28">
        <w:rPr>
          <w:rFonts w:ascii="Montserrat Light" w:eastAsia="Times New Roman" w:hAnsi="Montserrat Light" w:cs="Arial"/>
          <w:sz w:val="20"/>
          <w:szCs w:val="24"/>
        </w:rPr>
        <w:t xml:space="preserve"> y mantener un promedio de 3.0. Los fondos se pueden usar para </w:t>
      </w:r>
      <w:r w:rsidR="00162C86" w:rsidRPr="008F0F28">
        <w:rPr>
          <w:rFonts w:ascii="Montserrat Light" w:eastAsia="Times New Roman" w:hAnsi="Montserrat Light" w:cs="Arial"/>
          <w:sz w:val="20"/>
          <w:szCs w:val="24"/>
        </w:rPr>
        <w:t xml:space="preserve">la </w:t>
      </w:r>
      <w:r w:rsidRPr="008F0F28">
        <w:rPr>
          <w:rFonts w:ascii="Montserrat Light" w:eastAsia="Times New Roman" w:hAnsi="Montserrat Light" w:cs="Arial"/>
          <w:sz w:val="20"/>
          <w:szCs w:val="24"/>
        </w:rPr>
        <w:t xml:space="preserve">matrícula, cuotas, libros y materiales educativos. </w:t>
      </w:r>
    </w:p>
    <w:p w:rsidR="00314404" w:rsidRDefault="00314404" w:rsidP="00314404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sz w:val="20"/>
          <w:szCs w:val="24"/>
        </w:rPr>
      </w:pPr>
      <w:r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Beca </w:t>
      </w:r>
      <w:r>
        <w:rPr>
          <w:rFonts w:ascii="Montserrat Light" w:eastAsia="Times New Roman" w:hAnsi="Montserrat Light" w:cs="Arial"/>
          <w:b/>
          <w:bCs/>
          <w:sz w:val="20"/>
          <w:szCs w:val="24"/>
        </w:rPr>
        <w:t>Dotada Gilda J. Brown</w:t>
      </w:r>
      <w:r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 </w:t>
      </w:r>
      <w:r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r w:rsidRPr="008F0F28">
        <w:rPr>
          <w:rFonts w:ascii="Montserrat Light" w:eastAsia="Times New Roman" w:hAnsi="Montserrat Light" w:cs="Arial"/>
          <w:sz w:val="20"/>
          <w:szCs w:val="24"/>
        </w:rPr>
        <w:t xml:space="preserve">Esta beca está destinada para ayudar a un estudiante de TBCC que está buscando un título en enfermería y está inscrito/a en la cohorte en Tillamook del Programa de Enfermería de </w:t>
      </w:r>
      <w:proofErr w:type="spellStart"/>
      <w:r w:rsidRPr="008F0F28">
        <w:rPr>
          <w:rFonts w:ascii="Montserrat Light" w:eastAsia="Times New Roman" w:hAnsi="Montserrat Light" w:cs="Arial"/>
          <w:sz w:val="20"/>
          <w:szCs w:val="24"/>
        </w:rPr>
        <w:t>Oregon</w:t>
      </w:r>
      <w:proofErr w:type="spellEnd"/>
      <w:r w:rsidRPr="008F0F28">
        <w:rPr>
          <w:rFonts w:ascii="Montserrat Light" w:eastAsia="Times New Roman" w:hAnsi="Montserrat Light" w:cs="Arial"/>
          <w:sz w:val="20"/>
          <w:szCs w:val="24"/>
        </w:rPr>
        <w:t xml:space="preserve"> </w:t>
      </w:r>
      <w:proofErr w:type="spellStart"/>
      <w:r w:rsidRPr="008F0F28">
        <w:rPr>
          <w:rFonts w:ascii="Montserrat Light" w:eastAsia="Times New Roman" w:hAnsi="Montserrat Light" w:cs="Arial"/>
          <w:sz w:val="20"/>
          <w:szCs w:val="24"/>
        </w:rPr>
        <w:t>Coast</w:t>
      </w:r>
      <w:proofErr w:type="spellEnd"/>
      <w:r w:rsidRPr="008F0F28">
        <w:rPr>
          <w:rFonts w:ascii="Montserrat Light" w:eastAsia="Times New Roman" w:hAnsi="Montserrat Light" w:cs="Arial"/>
          <w:sz w:val="20"/>
          <w:szCs w:val="24"/>
        </w:rPr>
        <w:t xml:space="preserve"> </w:t>
      </w:r>
      <w:proofErr w:type="spellStart"/>
      <w:r w:rsidRPr="008F0F28">
        <w:rPr>
          <w:rFonts w:ascii="Montserrat Light" w:eastAsia="Times New Roman" w:hAnsi="Montserrat Light" w:cs="Arial"/>
          <w:sz w:val="20"/>
          <w:szCs w:val="24"/>
        </w:rPr>
        <w:t>Community</w:t>
      </w:r>
      <w:proofErr w:type="spellEnd"/>
      <w:r w:rsidRPr="008F0F28">
        <w:rPr>
          <w:rFonts w:ascii="Montserrat Light" w:eastAsia="Times New Roman" w:hAnsi="Montserrat Light" w:cs="Arial"/>
          <w:sz w:val="20"/>
          <w:szCs w:val="24"/>
        </w:rPr>
        <w:t xml:space="preserve"> </w:t>
      </w:r>
      <w:proofErr w:type="spellStart"/>
      <w:r w:rsidRPr="008F0F28">
        <w:rPr>
          <w:rFonts w:ascii="Montserrat Light" w:eastAsia="Times New Roman" w:hAnsi="Montserrat Light" w:cs="Arial"/>
          <w:sz w:val="20"/>
          <w:szCs w:val="24"/>
        </w:rPr>
        <w:t>College</w:t>
      </w:r>
      <w:proofErr w:type="spellEnd"/>
      <w:r w:rsidRPr="008F0F28">
        <w:rPr>
          <w:rFonts w:ascii="Montserrat Light" w:eastAsia="Times New Roman" w:hAnsi="Montserrat Light" w:cs="Arial"/>
          <w:sz w:val="20"/>
          <w:szCs w:val="24"/>
        </w:rPr>
        <w:t xml:space="preserve"> o un socio equivalente. Los solicitantes deben inscribirse en al menos 6 créditos por término, mantener un promedio de 3.0 y demostrar necesidad financiera. Los fondos se pueden usar para la matrícula, cuotas y libros.</w:t>
      </w:r>
    </w:p>
    <w:p w:rsidR="00B6311E" w:rsidRPr="008F0F28" w:rsidRDefault="0013410D" w:rsidP="00B6311E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sz w:val="20"/>
          <w:szCs w:val="24"/>
        </w:rPr>
      </w:pPr>
      <w:r w:rsidRPr="00314404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Beca </w:t>
      </w:r>
      <w:r w:rsidR="001151FC" w:rsidRPr="00314404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Dotada </w:t>
      </w:r>
      <w:r w:rsidR="00B6311E" w:rsidRPr="00314404">
        <w:rPr>
          <w:rFonts w:ascii="Montserrat Light" w:eastAsia="Times New Roman" w:hAnsi="Montserrat Light" w:cs="Arial"/>
          <w:b/>
          <w:bCs/>
          <w:sz w:val="20"/>
          <w:szCs w:val="24"/>
        </w:rPr>
        <w:t>J.M. “Jim” Brown</w:t>
      </w:r>
      <w:r w:rsidR="00B6311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r w:rsidR="00162C86" w:rsidRPr="008F0F28">
        <w:rPr>
          <w:rFonts w:ascii="Montserrat Light" w:eastAsia="Times New Roman" w:hAnsi="Montserrat Light" w:cs="Arial"/>
          <w:sz w:val="20"/>
          <w:szCs w:val="24"/>
        </w:rPr>
        <w:t xml:space="preserve">Esta beca está destinada para ayudar a un estudiante </w:t>
      </w:r>
      <w:r w:rsidR="008F7B27" w:rsidRPr="008F0F28">
        <w:rPr>
          <w:rFonts w:ascii="Montserrat Light" w:eastAsia="Times New Roman" w:hAnsi="Montserrat Light" w:cs="Arial"/>
          <w:sz w:val="20"/>
          <w:szCs w:val="24"/>
        </w:rPr>
        <w:t>de</w:t>
      </w:r>
      <w:r w:rsidR="00162C86" w:rsidRPr="008F0F28">
        <w:rPr>
          <w:rFonts w:ascii="Montserrat Light" w:eastAsia="Times New Roman" w:hAnsi="Montserrat Light" w:cs="Arial"/>
          <w:sz w:val="20"/>
          <w:szCs w:val="24"/>
        </w:rPr>
        <w:t xml:space="preserve"> TBCC que busca un título o certificado, que muestra una gran promesa, pero tiene fondos limitados para la educación superior. Los solicitantes deben inscribirse en al menos 6 créditos por término, mantener un promedio de 3.0 y demostrar necesidad financiera. Los fondos se pueden usar para la matrícula, cuotas y libros.</w:t>
      </w:r>
    </w:p>
    <w:p w:rsidR="00040E6E" w:rsidRPr="008F0F28" w:rsidRDefault="00162C86" w:rsidP="00B6311E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sz w:val="20"/>
          <w:szCs w:val="24"/>
        </w:rPr>
      </w:pPr>
      <w:r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Beca </w:t>
      </w:r>
      <w:r w:rsidR="008F7B27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>C</w:t>
      </w:r>
      <w:r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onmemorativa del Club de </w:t>
      </w:r>
      <w:proofErr w:type="spellStart"/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>Kiwanis</w:t>
      </w:r>
      <w:proofErr w:type="spellEnd"/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 Club </w:t>
      </w:r>
      <w:r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>de</w:t>
      </w:r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 </w:t>
      </w:r>
      <w:proofErr w:type="spellStart"/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>Tillamook</w:t>
      </w:r>
      <w:proofErr w:type="spellEnd"/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 - </w:t>
      </w:r>
      <w:proofErr w:type="spellStart"/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>Lyle</w:t>
      </w:r>
      <w:proofErr w:type="spellEnd"/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 </w:t>
      </w:r>
      <w:proofErr w:type="spellStart"/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>Specht</w:t>
      </w:r>
      <w:proofErr w:type="spellEnd"/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 </w:t>
      </w:r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r w:rsidR="008F7B27" w:rsidRPr="008F0F28">
        <w:rPr>
          <w:rFonts w:ascii="Montserrat Light" w:eastAsia="Times New Roman" w:hAnsi="Montserrat Light" w:cs="Arial"/>
          <w:sz w:val="20"/>
          <w:szCs w:val="24"/>
        </w:rPr>
        <w:t xml:space="preserve">Esta beca está destinada </w:t>
      </w:r>
      <w:r w:rsidR="00816F6C" w:rsidRPr="008F0F28">
        <w:rPr>
          <w:rFonts w:ascii="Montserrat Light" w:eastAsia="Times New Roman" w:hAnsi="Montserrat Light" w:cs="Arial"/>
          <w:sz w:val="20"/>
          <w:szCs w:val="24"/>
        </w:rPr>
        <w:t>par</w:t>
      </w:r>
      <w:r w:rsidR="008F7B27" w:rsidRPr="008F0F28">
        <w:rPr>
          <w:rFonts w:ascii="Montserrat Light" w:eastAsia="Times New Roman" w:hAnsi="Montserrat Light" w:cs="Arial"/>
          <w:sz w:val="20"/>
          <w:szCs w:val="24"/>
        </w:rPr>
        <w:t>a ayudar a un estudiante de TBCC en su segundo año de un programa de</w:t>
      </w:r>
      <w:r w:rsidR="008F7B27" w:rsidRPr="008F0F28">
        <w:rPr>
          <w:rFonts w:ascii="Montserrat Light" w:hAnsi="Montserrat Light"/>
        </w:rPr>
        <w:t xml:space="preserve"> </w:t>
      </w:r>
      <w:r w:rsidR="008F7B27" w:rsidRPr="008F0F28">
        <w:rPr>
          <w:rFonts w:ascii="Montserrat Light" w:eastAsia="Times New Roman" w:hAnsi="Montserrat Light" w:cs="Arial"/>
          <w:sz w:val="20"/>
          <w:szCs w:val="24"/>
        </w:rPr>
        <w:t>licenciatura o certificado. Los solicitantes deben ser residentes del condado de Tillamook, haber completado al menos 32 crédito</w:t>
      </w:r>
      <w:r w:rsidR="00816F6C" w:rsidRPr="008F0F28">
        <w:rPr>
          <w:rFonts w:ascii="Montserrat Light" w:eastAsia="Times New Roman" w:hAnsi="Montserrat Light" w:cs="Arial"/>
          <w:sz w:val="20"/>
          <w:szCs w:val="24"/>
        </w:rPr>
        <w:t>s</w:t>
      </w:r>
      <w:r w:rsidR="008F7B27" w:rsidRPr="008F0F28">
        <w:rPr>
          <w:rFonts w:ascii="Montserrat Light" w:eastAsia="Times New Roman" w:hAnsi="Montserrat Light" w:cs="Arial"/>
          <w:sz w:val="20"/>
          <w:szCs w:val="24"/>
        </w:rPr>
        <w:t xml:space="preserve"> en TBCC, mantener un promedio de 2.75, inscribirse en al menos 12 crédito</w:t>
      </w:r>
      <w:r w:rsidR="00816F6C" w:rsidRPr="008F0F28">
        <w:rPr>
          <w:rFonts w:ascii="Montserrat Light" w:eastAsia="Times New Roman" w:hAnsi="Montserrat Light" w:cs="Arial"/>
          <w:sz w:val="20"/>
          <w:szCs w:val="24"/>
        </w:rPr>
        <w:t>s</w:t>
      </w:r>
      <w:r w:rsidR="008F7B27" w:rsidRPr="008F0F28">
        <w:rPr>
          <w:rFonts w:ascii="Montserrat Light" w:eastAsia="Times New Roman" w:hAnsi="Montserrat Light" w:cs="Arial"/>
          <w:sz w:val="20"/>
          <w:szCs w:val="24"/>
        </w:rPr>
        <w:t xml:space="preserve"> por </w:t>
      </w:r>
      <w:r w:rsidR="00816F6C" w:rsidRPr="008F0F28">
        <w:rPr>
          <w:rFonts w:ascii="Montserrat Light" w:eastAsia="Times New Roman" w:hAnsi="Montserrat Light" w:cs="Arial"/>
          <w:sz w:val="20"/>
          <w:szCs w:val="24"/>
        </w:rPr>
        <w:t>término</w:t>
      </w:r>
      <w:r w:rsidR="008F7B27" w:rsidRPr="008F0F28">
        <w:rPr>
          <w:rFonts w:ascii="Montserrat Light" w:eastAsia="Times New Roman" w:hAnsi="Montserrat Light" w:cs="Arial"/>
          <w:sz w:val="20"/>
          <w:szCs w:val="24"/>
        </w:rPr>
        <w:t xml:space="preserve"> y demostrar necesidad financiera. Los fondos se pueden usar para la matrícula.</w:t>
      </w:r>
    </w:p>
    <w:p w:rsidR="00040E6E" w:rsidRPr="008F0F28" w:rsidRDefault="00816F6C" w:rsidP="00040E6E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sz w:val="20"/>
          <w:szCs w:val="24"/>
        </w:rPr>
      </w:pPr>
      <w:r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Beca Dotada de </w:t>
      </w:r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M. Wayne </w:t>
      </w:r>
      <w:r w:rsidR="00040E6E" w:rsidRPr="00190D1C">
        <w:rPr>
          <w:rFonts w:ascii="Montserrat Light" w:eastAsia="Times New Roman" w:hAnsi="Montserrat Light" w:cs="Arial"/>
          <w:b/>
          <w:bCs/>
          <w:sz w:val="20"/>
          <w:szCs w:val="24"/>
        </w:rPr>
        <w:t>Jens</w:t>
      </w:r>
      <w:r w:rsidR="00190D1C" w:rsidRPr="00190D1C">
        <w:rPr>
          <w:rFonts w:ascii="Montserrat Light" w:eastAsia="Times New Roman" w:hAnsi="Montserrat Light" w:cs="Arial"/>
          <w:b/>
          <w:bCs/>
          <w:sz w:val="20"/>
          <w:szCs w:val="24"/>
        </w:rPr>
        <w:t>e</w:t>
      </w:r>
      <w:r w:rsidR="00040E6E" w:rsidRPr="00190D1C">
        <w:rPr>
          <w:rFonts w:ascii="Montserrat Light" w:eastAsia="Times New Roman" w:hAnsi="Montserrat Light" w:cs="Arial"/>
          <w:b/>
          <w:bCs/>
          <w:sz w:val="20"/>
          <w:szCs w:val="24"/>
        </w:rPr>
        <w:t>n</w:t>
      </w:r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  </w:t>
      </w:r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r w:rsidRPr="008F0F28">
        <w:rPr>
          <w:rFonts w:ascii="Montserrat Light" w:eastAsia="Times New Roman" w:hAnsi="Montserrat Light" w:cs="Arial"/>
          <w:sz w:val="20"/>
          <w:szCs w:val="24"/>
        </w:rPr>
        <w:t>Esta beca está destinada para ayudar a un estudiante que busca un título o un certificado que regrese a la educación como parte de un cambio laboral o personal. Los solicitantes deben mantener un promedio de 2.75 y demostrar necesidad financiera. Los fondos se pueden usar para cubrir</w:t>
      </w:r>
      <w:r w:rsidR="004D0A53" w:rsidRPr="008F0F28">
        <w:rPr>
          <w:rFonts w:ascii="Montserrat Light" w:eastAsia="Times New Roman" w:hAnsi="Montserrat Light" w:cs="Arial"/>
          <w:sz w:val="20"/>
          <w:szCs w:val="24"/>
        </w:rPr>
        <w:t xml:space="preserve"> la</w:t>
      </w:r>
      <w:r w:rsidRPr="008F0F28">
        <w:rPr>
          <w:rFonts w:ascii="Montserrat Light" w:eastAsia="Times New Roman" w:hAnsi="Montserrat Light" w:cs="Arial"/>
          <w:sz w:val="20"/>
          <w:szCs w:val="24"/>
        </w:rPr>
        <w:t xml:space="preserve"> matrícula, </w:t>
      </w:r>
      <w:r w:rsidR="004D0A53" w:rsidRPr="008F0F28">
        <w:rPr>
          <w:rFonts w:ascii="Montserrat Light" w:eastAsia="Times New Roman" w:hAnsi="Montserrat Light" w:cs="Arial"/>
          <w:sz w:val="20"/>
          <w:szCs w:val="24"/>
        </w:rPr>
        <w:t>cuotas</w:t>
      </w:r>
      <w:r w:rsidRPr="008F0F28">
        <w:rPr>
          <w:rFonts w:ascii="Montserrat Light" w:eastAsia="Times New Roman" w:hAnsi="Montserrat Light" w:cs="Arial"/>
          <w:sz w:val="20"/>
          <w:szCs w:val="24"/>
        </w:rPr>
        <w:t xml:space="preserve"> y libros.</w:t>
      </w:r>
    </w:p>
    <w:p w:rsidR="00B6311E" w:rsidRPr="008F0F28" w:rsidRDefault="004D0A53" w:rsidP="00040E6E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b/>
          <w:bCs/>
          <w:sz w:val="20"/>
          <w:szCs w:val="24"/>
        </w:rPr>
      </w:pPr>
      <w:r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Beca Familiar de </w:t>
      </w:r>
      <w:r w:rsidR="00B6311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Mario </w:t>
      </w:r>
      <w:r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>y</w:t>
      </w:r>
      <w:r w:rsidR="00B6311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 Alma Pastega</w:t>
      </w:r>
      <w:r w:rsidR="00105766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 </w:t>
      </w:r>
      <w:r w:rsidR="00B6311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r w:rsidRPr="008F0F28">
        <w:rPr>
          <w:rFonts w:ascii="Montserrat Light" w:eastAsia="Times New Roman" w:hAnsi="Montserrat Light" w:cs="Arial"/>
          <w:bCs/>
          <w:sz w:val="20"/>
          <w:szCs w:val="24"/>
        </w:rPr>
        <w:t>Esta beca está destinada para ayudar a un estudiante que busca un título o certificado que haya ayudado a alguien dentro de la comunidad y que tenga la intención de ayudar en el futuro. Los solicitantes deben ser residentes del condado de Tillamook durante al menos 4 años, inscribirse en al menos 12 créditos por término y mantener un promedio de 2.</w:t>
      </w:r>
      <w:r w:rsidR="00F515B2" w:rsidRPr="008F0F28">
        <w:rPr>
          <w:rFonts w:ascii="Montserrat Light" w:eastAsia="Times New Roman" w:hAnsi="Montserrat Light" w:cs="Arial"/>
          <w:bCs/>
          <w:sz w:val="20"/>
          <w:szCs w:val="24"/>
        </w:rPr>
        <w:t>7</w:t>
      </w:r>
      <w:r w:rsidRPr="008F0F28">
        <w:rPr>
          <w:rFonts w:ascii="Montserrat Light" w:eastAsia="Times New Roman" w:hAnsi="Montserrat Light" w:cs="Arial"/>
          <w:bCs/>
          <w:sz w:val="20"/>
          <w:szCs w:val="24"/>
        </w:rPr>
        <w:t>5. Los fondos se pueden usar para pagar la matrícula, cuotas y libros.</w:t>
      </w:r>
    </w:p>
    <w:p w:rsidR="00B6311E" w:rsidRPr="008F0F28" w:rsidRDefault="00816F6C" w:rsidP="00B6311E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b/>
          <w:bCs/>
          <w:sz w:val="20"/>
          <w:szCs w:val="24"/>
        </w:rPr>
      </w:pPr>
      <w:r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Beca Dotada de </w:t>
      </w:r>
      <w:r w:rsidR="00B6311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Mary Lou Hudson </w:t>
      </w:r>
      <w:r w:rsidR="00B6311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r w:rsidR="004D0A53" w:rsidRPr="008F0F28">
        <w:rPr>
          <w:rFonts w:ascii="Montserrat Light" w:eastAsia="Times New Roman" w:hAnsi="Montserrat Light" w:cs="Arial"/>
          <w:bCs/>
          <w:sz w:val="20"/>
          <w:szCs w:val="24"/>
        </w:rPr>
        <w:t>Esta beca está destinada para ayudar a un estudiante que busca un título en TBCC. Los solicitantes deben ser residentes de Oregon, inscribirse en al menos 6 crédito</w:t>
      </w:r>
      <w:r w:rsidR="00522698" w:rsidRPr="008F0F28">
        <w:rPr>
          <w:rFonts w:ascii="Montserrat Light" w:eastAsia="Times New Roman" w:hAnsi="Montserrat Light" w:cs="Arial"/>
          <w:bCs/>
          <w:sz w:val="20"/>
          <w:szCs w:val="24"/>
        </w:rPr>
        <w:t>s</w:t>
      </w:r>
      <w:r w:rsidR="004D0A53" w:rsidRPr="008F0F28">
        <w:rPr>
          <w:rFonts w:ascii="Montserrat Light" w:eastAsia="Times New Roman" w:hAnsi="Montserrat Light" w:cs="Arial"/>
          <w:bCs/>
          <w:sz w:val="20"/>
          <w:szCs w:val="24"/>
        </w:rPr>
        <w:t xml:space="preserve"> por </w:t>
      </w:r>
      <w:r w:rsidR="00522698" w:rsidRPr="008F0F28">
        <w:rPr>
          <w:rFonts w:ascii="Montserrat Light" w:eastAsia="Times New Roman" w:hAnsi="Montserrat Light" w:cs="Arial"/>
          <w:bCs/>
          <w:sz w:val="20"/>
          <w:szCs w:val="24"/>
        </w:rPr>
        <w:t>término</w:t>
      </w:r>
      <w:r w:rsidR="004D0A53" w:rsidRPr="008F0F28">
        <w:rPr>
          <w:rFonts w:ascii="Montserrat Light" w:eastAsia="Times New Roman" w:hAnsi="Montserrat Light" w:cs="Arial"/>
          <w:bCs/>
          <w:sz w:val="20"/>
          <w:szCs w:val="24"/>
        </w:rPr>
        <w:t>, mantener un promedio general de 2.75 y demostrar necesidad financiera. Los fondos se pueden usar para</w:t>
      </w:r>
      <w:r w:rsidR="00522698" w:rsidRPr="008F0F28">
        <w:rPr>
          <w:rFonts w:ascii="Montserrat Light" w:eastAsia="Times New Roman" w:hAnsi="Montserrat Light" w:cs="Arial"/>
          <w:bCs/>
          <w:sz w:val="20"/>
          <w:szCs w:val="24"/>
        </w:rPr>
        <w:t xml:space="preserve"> la</w:t>
      </w:r>
      <w:r w:rsidR="004D0A53" w:rsidRPr="008F0F28">
        <w:rPr>
          <w:rFonts w:ascii="Montserrat Light" w:eastAsia="Times New Roman" w:hAnsi="Montserrat Light" w:cs="Arial"/>
          <w:bCs/>
          <w:sz w:val="20"/>
          <w:szCs w:val="24"/>
        </w:rPr>
        <w:t xml:space="preserve"> matrícula, cuotas, libros, material educativo, cuidado de niños y gastos de </w:t>
      </w:r>
      <w:bookmarkStart w:id="1" w:name="_Hlk29202251"/>
      <w:r w:rsidR="00522698" w:rsidRPr="008F0F28">
        <w:rPr>
          <w:rFonts w:ascii="Montserrat Light" w:eastAsia="Times New Roman" w:hAnsi="Montserrat Light" w:cs="Arial"/>
          <w:bCs/>
          <w:sz w:val="20"/>
          <w:szCs w:val="24"/>
        </w:rPr>
        <w:t>manutención</w:t>
      </w:r>
      <w:bookmarkEnd w:id="1"/>
      <w:r w:rsidR="004D0A53" w:rsidRPr="008F0F28">
        <w:rPr>
          <w:rFonts w:ascii="Montserrat Light" w:eastAsia="Times New Roman" w:hAnsi="Montserrat Light" w:cs="Arial"/>
          <w:bCs/>
          <w:sz w:val="20"/>
          <w:szCs w:val="24"/>
        </w:rPr>
        <w:t>.</w:t>
      </w:r>
    </w:p>
    <w:p w:rsidR="00040E6E" w:rsidRPr="008F0F28" w:rsidRDefault="00816F6C" w:rsidP="00040E6E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sz w:val="20"/>
          <w:szCs w:val="24"/>
        </w:rPr>
      </w:pPr>
      <w:r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Beca Dotada de </w:t>
      </w:r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Mildred Davy </w:t>
      </w:r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r w:rsidR="00522698" w:rsidRPr="008F0F28">
        <w:rPr>
          <w:rFonts w:ascii="Montserrat Light" w:eastAsia="Times New Roman" w:hAnsi="Montserrat Light" w:cs="Arial"/>
          <w:sz w:val="20"/>
          <w:szCs w:val="24"/>
        </w:rPr>
        <w:t xml:space="preserve">Esta beca está destinada para ayudar a un estudiante que busca títulos o certificados en TBCC. El/la solicitante debe ser residente del condado de Tillamook, inscribirse en al menos 12 créditos, mantener </w:t>
      </w:r>
      <w:r w:rsidR="00522698" w:rsidRPr="008F0F28">
        <w:rPr>
          <w:rFonts w:ascii="Montserrat Light" w:eastAsia="Times New Roman" w:hAnsi="Montserrat Light" w:cs="Arial"/>
          <w:sz w:val="20"/>
          <w:szCs w:val="24"/>
        </w:rPr>
        <w:lastRenderedPageBreak/>
        <w:t>un promedio de 2.0 y demostrar necesidad financiera. Los fondos se pueden usar para la matrícula, cuotas y libros.</w:t>
      </w:r>
    </w:p>
    <w:p w:rsidR="00040E6E" w:rsidRPr="008F0F28" w:rsidRDefault="00816F6C" w:rsidP="00B6311E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sz w:val="20"/>
          <w:szCs w:val="24"/>
        </w:rPr>
      </w:pPr>
      <w:r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>Beca de servicios de emergencia de Nehalem Bay</w:t>
      </w:r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r w:rsidR="00522698" w:rsidRPr="008F0F28">
        <w:rPr>
          <w:rFonts w:ascii="Montserrat Light" w:eastAsia="Times New Roman" w:hAnsi="Montserrat Light" w:cs="Arial"/>
          <w:sz w:val="20"/>
          <w:szCs w:val="24"/>
        </w:rPr>
        <w:t>Esta beca está destinada para mejorar y promover un liderazgo fuerte y profesionales calificados en los campos de incendio, EMS y aplicación de la ley al ayudar a un estudiante de TBCC que estudie en esos campos. El/la solicitante debe inscribirse en al menos 6 créditos por término y mantener un promedio de 3.0. Los fondos se pueden usar para la matrícula, cuotas, libros, suministros educativos, cuidado de niños y gastos de</w:t>
      </w:r>
      <w:r w:rsidR="00522698" w:rsidRPr="008F0F28">
        <w:rPr>
          <w:rFonts w:ascii="Montserrat Light" w:eastAsia="Times New Roman" w:hAnsi="Montserrat Light" w:cs="Arial"/>
          <w:bCs/>
          <w:sz w:val="20"/>
          <w:szCs w:val="24"/>
        </w:rPr>
        <w:t xml:space="preserve"> </w:t>
      </w:r>
      <w:bookmarkStart w:id="2" w:name="_Hlk29203020"/>
      <w:r w:rsidR="00522698" w:rsidRPr="008F0F28">
        <w:rPr>
          <w:rFonts w:ascii="Montserrat Light" w:eastAsia="Times New Roman" w:hAnsi="Montserrat Light" w:cs="Arial"/>
          <w:bCs/>
          <w:sz w:val="20"/>
          <w:szCs w:val="24"/>
        </w:rPr>
        <w:t>manutención</w:t>
      </w:r>
      <w:r w:rsidR="00522698" w:rsidRPr="008F0F28">
        <w:rPr>
          <w:rFonts w:ascii="Montserrat Light" w:eastAsia="Times New Roman" w:hAnsi="Montserrat Light" w:cs="Arial"/>
          <w:sz w:val="20"/>
          <w:szCs w:val="24"/>
        </w:rPr>
        <w:t>.</w:t>
      </w:r>
      <w:bookmarkEnd w:id="2"/>
    </w:p>
    <w:p w:rsidR="00B6311E" w:rsidRPr="008F0F28" w:rsidRDefault="00522698" w:rsidP="00040E6E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sz w:val="20"/>
          <w:szCs w:val="24"/>
        </w:rPr>
      </w:pPr>
      <w:r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Beca </w:t>
      </w:r>
      <w:r w:rsidR="00750A2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>Conmemorativa</w:t>
      </w:r>
      <w:r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 de </w:t>
      </w:r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>Oceanside-Netarts Vera Snow-Re</w:t>
      </w:r>
      <w:r w:rsidR="00600125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id </w:t>
      </w:r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r w:rsidRPr="008F0F28">
        <w:rPr>
          <w:rFonts w:ascii="Montserrat Light" w:eastAsia="Times New Roman" w:hAnsi="Montserrat Light" w:cs="Arial"/>
          <w:sz w:val="20"/>
          <w:szCs w:val="24"/>
        </w:rPr>
        <w:t xml:space="preserve">Esta beca está destinada </w:t>
      </w:r>
      <w:r w:rsidR="00CB5DBE" w:rsidRPr="008F0F28">
        <w:rPr>
          <w:rFonts w:ascii="Montserrat Light" w:eastAsia="Times New Roman" w:hAnsi="Montserrat Light" w:cs="Arial"/>
          <w:sz w:val="20"/>
          <w:szCs w:val="24"/>
        </w:rPr>
        <w:t>par</w:t>
      </w:r>
      <w:r w:rsidRPr="008F0F28">
        <w:rPr>
          <w:rFonts w:ascii="Montserrat Light" w:eastAsia="Times New Roman" w:hAnsi="Montserrat Light" w:cs="Arial"/>
          <w:sz w:val="20"/>
          <w:szCs w:val="24"/>
        </w:rPr>
        <w:t>a ayudar a un estudiante que busca títulos o certificados en TBCC. Se da preferencia a los residentes de Oceanside o Netarts. El</w:t>
      </w:r>
      <w:r w:rsidR="00CB5DBE" w:rsidRPr="008F0F28">
        <w:rPr>
          <w:rFonts w:ascii="Montserrat Light" w:eastAsia="Times New Roman" w:hAnsi="Montserrat Light" w:cs="Arial"/>
          <w:sz w:val="20"/>
          <w:szCs w:val="24"/>
        </w:rPr>
        <w:t xml:space="preserve">/la </w:t>
      </w:r>
      <w:r w:rsidRPr="008F0F28">
        <w:rPr>
          <w:rFonts w:ascii="Montserrat Light" w:eastAsia="Times New Roman" w:hAnsi="Montserrat Light" w:cs="Arial"/>
          <w:sz w:val="20"/>
          <w:szCs w:val="24"/>
        </w:rPr>
        <w:t>solicitante debe inscribirse en al menos 6 crédito</w:t>
      </w:r>
      <w:r w:rsidR="00CB5DBE" w:rsidRPr="008F0F28">
        <w:rPr>
          <w:rFonts w:ascii="Montserrat Light" w:eastAsia="Times New Roman" w:hAnsi="Montserrat Light" w:cs="Arial"/>
          <w:sz w:val="20"/>
          <w:szCs w:val="24"/>
        </w:rPr>
        <w:t>s</w:t>
      </w:r>
      <w:r w:rsidRPr="008F0F28">
        <w:rPr>
          <w:rFonts w:ascii="Montserrat Light" w:eastAsia="Times New Roman" w:hAnsi="Montserrat Light" w:cs="Arial"/>
          <w:sz w:val="20"/>
          <w:szCs w:val="24"/>
        </w:rPr>
        <w:t xml:space="preserve">. Los fondos se dividen entre otoño, invierno y primavera, y se pueden usar para </w:t>
      </w:r>
      <w:r w:rsidR="00CB5DBE" w:rsidRPr="008F0F28">
        <w:rPr>
          <w:rFonts w:ascii="Montserrat Light" w:eastAsia="Times New Roman" w:hAnsi="Montserrat Light" w:cs="Arial"/>
          <w:sz w:val="20"/>
          <w:szCs w:val="24"/>
        </w:rPr>
        <w:t xml:space="preserve">la </w:t>
      </w:r>
      <w:r w:rsidRPr="008F0F28">
        <w:rPr>
          <w:rFonts w:ascii="Montserrat Light" w:eastAsia="Times New Roman" w:hAnsi="Montserrat Light" w:cs="Arial"/>
          <w:sz w:val="20"/>
          <w:szCs w:val="24"/>
        </w:rPr>
        <w:t>matrícula, cuotas y libros.</w:t>
      </w:r>
    </w:p>
    <w:p w:rsidR="00040E6E" w:rsidRPr="008F0F28" w:rsidRDefault="00CB5DBE" w:rsidP="00040E6E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sz w:val="20"/>
          <w:szCs w:val="24"/>
        </w:rPr>
      </w:pPr>
      <w:r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Beca Dotada de </w:t>
      </w:r>
      <w:proofErr w:type="spellStart"/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>Peggy</w:t>
      </w:r>
      <w:proofErr w:type="spellEnd"/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 </w:t>
      </w:r>
      <w:proofErr w:type="spellStart"/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>Maack</w:t>
      </w:r>
      <w:proofErr w:type="spellEnd"/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  </w:t>
      </w:r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r w:rsidRPr="008F0F28">
        <w:rPr>
          <w:rFonts w:ascii="Montserrat Light" w:eastAsia="Times New Roman" w:hAnsi="Montserrat Light" w:cs="Arial"/>
          <w:sz w:val="20"/>
          <w:szCs w:val="24"/>
        </w:rPr>
        <w:t>Esta beca está destinada para ayudar a un estudiante de pre-enfermería en TBCC. El/la solicitante debe inscribirse en al menos 6 créditos por término, mantener un promedio de 3.0 y demostrar necesidad financiera. Los fondos solo pueden usarse para la matrícula, cuotas y libros.</w:t>
      </w:r>
    </w:p>
    <w:p w:rsidR="00040E6E" w:rsidRPr="008F0F28" w:rsidRDefault="00CB5DBE" w:rsidP="00096A9A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sz w:val="20"/>
          <w:szCs w:val="24"/>
        </w:rPr>
      </w:pPr>
      <w:r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Beca Dotada de </w:t>
      </w:r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>Robert and Alicia Reed</w:t>
      </w:r>
      <w:r w:rsidR="00096A9A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 </w:t>
      </w:r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r w:rsidRPr="008F0F28">
        <w:rPr>
          <w:rFonts w:ascii="Montserrat Light" w:eastAsia="Times New Roman" w:hAnsi="Montserrat Light" w:cs="Arial"/>
          <w:sz w:val="20"/>
          <w:szCs w:val="24"/>
        </w:rPr>
        <w:t>Esta beca está destinada para proporcionar asistencia a un estudiante de segundo año en TBCC, con preferencia dada a un estudiante inscrito en el Programa de Agricultura y Recursos Naturales. El/la solicitante debe haber completado 24 créditos en TBCC, mantener un promedio de 2.5, inscribirse en al menos 8 créditos por término y demostrar necesidad financiera. Los fondos se pueden usar para la matrícula, cuotas y libros.</w:t>
      </w:r>
    </w:p>
    <w:p w:rsidR="00096A9A" w:rsidRPr="008F0F28" w:rsidRDefault="00CB5DBE" w:rsidP="00096A9A">
      <w:pPr>
        <w:spacing w:after="0" w:line="240" w:lineRule="auto"/>
        <w:rPr>
          <w:rFonts w:ascii="Montserrat Light" w:eastAsia="Times New Roman" w:hAnsi="Montserrat Light" w:cs="Arial"/>
          <w:b/>
          <w:bCs/>
          <w:sz w:val="20"/>
          <w:szCs w:val="24"/>
        </w:rPr>
      </w:pPr>
      <w:r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Beca de Dotación de </w:t>
      </w:r>
      <w:proofErr w:type="spellStart"/>
      <w:r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>Teach</w:t>
      </w:r>
      <w:proofErr w:type="spellEnd"/>
      <w:r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 </w:t>
      </w:r>
      <w:proofErr w:type="spellStart"/>
      <w:r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>for</w:t>
      </w:r>
      <w:proofErr w:type="spellEnd"/>
      <w:r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 </w:t>
      </w:r>
      <w:proofErr w:type="spellStart"/>
      <w:r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>Tillamook</w:t>
      </w:r>
      <w:proofErr w:type="spellEnd"/>
      <w:r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 (Enseña para Tillamook)</w:t>
      </w:r>
    </w:p>
    <w:p w:rsidR="00096A9A" w:rsidRPr="008F0F28" w:rsidRDefault="00CB5DBE" w:rsidP="00096A9A">
      <w:pPr>
        <w:spacing w:after="0" w:line="240" w:lineRule="auto"/>
        <w:rPr>
          <w:rFonts w:ascii="Montserrat Light" w:eastAsia="Times New Roman" w:hAnsi="Montserrat Light" w:cs="Arial"/>
          <w:sz w:val="20"/>
          <w:szCs w:val="24"/>
        </w:rPr>
      </w:pPr>
      <w:r w:rsidRPr="008F0F28">
        <w:rPr>
          <w:rFonts w:ascii="Montserrat Light" w:eastAsia="Times New Roman" w:hAnsi="Montserrat Light" w:cs="Arial"/>
          <w:sz w:val="20"/>
          <w:szCs w:val="24"/>
        </w:rPr>
        <w:t xml:space="preserve">Esta beca está destinada para apoyar a un estudiante que está inscrito en el programa </w:t>
      </w:r>
      <w:r w:rsidR="00266387" w:rsidRPr="008F0F28">
        <w:rPr>
          <w:rFonts w:ascii="Montserrat Light" w:eastAsia="Times New Roman" w:hAnsi="Montserrat Light" w:cs="Arial"/>
          <w:sz w:val="20"/>
          <w:szCs w:val="24"/>
        </w:rPr>
        <w:t xml:space="preserve">de educación de </w:t>
      </w:r>
      <w:r w:rsidRPr="008F0F28">
        <w:rPr>
          <w:rFonts w:ascii="Montserrat Light" w:eastAsia="Times New Roman" w:hAnsi="Montserrat Light" w:cs="Arial"/>
          <w:sz w:val="20"/>
          <w:szCs w:val="24"/>
        </w:rPr>
        <w:t>AAOT-con la intención de regresar al condado de Tillamook y enseñar en uno de los distritos escolares dentro del condado. El solicitante debe inscribirse en al menos 6 crédito</w:t>
      </w:r>
      <w:r w:rsidR="00266387" w:rsidRPr="008F0F28">
        <w:rPr>
          <w:rFonts w:ascii="Montserrat Light" w:eastAsia="Times New Roman" w:hAnsi="Montserrat Light" w:cs="Arial"/>
          <w:sz w:val="20"/>
          <w:szCs w:val="24"/>
        </w:rPr>
        <w:t>s</w:t>
      </w:r>
      <w:r w:rsidRPr="008F0F28">
        <w:rPr>
          <w:rFonts w:ascii="Montserrat Light" w:eastAsia="Times New Roman" w:hAnsi="Montserrat Light" w:cs="Arial"/>
          <w:sz w:val="20"/>
          <w:szCs w:val="24"/>
        </w:rPr>
        <w:t xml:space="preserve"> por</w:t>
      </w:r>
      <w:r w:rsidR="00266387" w:rsidRPr="008F0F28">
        <w:rPr>
          <w:rFonts w:ascii="Montserrat Light" w:eastAsia="Times New Roman" w:hAnsi="Montserrat Light" w:cs="Arial"/>
          <w:sz w:val="20"/>
          <w:szCs w:val="24"/>
        </w:rPr>
        <w:t xml:space="preserve"> término</w:t>
      </w:r>
      <w:r w:rsidRPr="008F0F28">
        <w:rPr>
          <w:rFonts w:ascii="Montserrat Light" w:eastAsia="Times New Roman" w:hAnsi="Montserrat Light" w:cs="Arial"/>
          <w:sz w:val="20"/>
          <w:szCs w:val="24"/>
        </w:rPr>
        <w:t xml:space="preserve"> y mantener un promedio de 3.0. Los fondos se pueden usar para </w:t>
      </w:r>
      <w:r w:rsidR="00266387" w:rsidRPr="008F0F28">
        <w:rPr>
          <w:rFonts w:ascii="Montserrat Light" w:eastAsia="Times New Roman" w:hAnsi="Montserrat Light" w:cs="Arial"/>
          <w:sz w:val="20"/>
          <w:szCs w:val="24"/>
        </w:rPr>
        <w:t xml:space="preserve">la </w:t>
      </w:r>
      <w:r w:rsidRPr="008F0F28">
        <w:rPr>
          <w:rFonts w:ascii="Montserrat Light" w:eastAsia="Times New Roman" w:hAnsi="Montserrat Light" w:cs="Arial"/>
          <w:sz w:val="20"/>
          <w:szCs w:val="24"/>
        </w:rPr>
        <w:t>matrícula, cuotas, libros, suministros educativos, cuidado de niños y gastos de</w:t>
      </w:r>
      <w:r w:rsidR="00266387" w:rsidRPr="008F0F28">
        <w:rPr>
          <w:rFonts w:ascii="Montserrat Light" w:eastAsia="Times New Roman" w:hAnsi="Montserrat Light" w:cs="Arial"/>
          <w:bCs/>
          <w:sz w:val="20"/>
          <w:szCs w:val="24"/>
        </w:rPr>
        <w:t xml:space="preserve"> </w:t>
      </w:r>
      <w:bookmarkStart w:id="3" w:name="_Hlk29203477"/>
      <w:r w:rsidR="00266387" w:rsidRPr="008F0F28">
        <w:rPr>
          <w:rFonts w:ascii="Montserrat Light" w:eastAsia="Times New Roman" w:hAnsi="Montserrat Light" w:cs="Arial"/>
          <w:bCs/>
          <w:sz w:val="20"/>
          <w:szCs w:val="24"/>
        </w:rPr>
        <w:t>manutención</w:t>
      </w:r>
      <w:bookmarkEnd w:id="3"/>
      <w:r w:rsidR="00266387" w:rsidRPr="008F0F28">
        <w:rPr>
          <w:rFonts w:ascii="Montserrat Light" w:eastAsia="Times New Roman" w:hAnsi="Montserrat Light" w:cs="Arial"/>
          <w:sz w:val="20"/>
          <w:szCs w:val="24"/>
        </w:rPr>
        <w:t>.</w:t>
      </w:r>
    </w:p>
    <w:p w:rsidR="00597D3E" w:rsidRPr="008F0F28" w:rsidRDefault="00266387" w:rsidP="00040E6E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sz w:val="20"/>
          <w:szCs w:val="24"/>
        </w:rPr>
      </w:pPr>
      <w:r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Beca de </w:t>
      </w:r>
      <w:proofErr w:type="spellStart"/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>Tillamook</w:t>
      </w:r>
      <w:proofErr w:type="spellEnd"/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 </w:t>
      </w:r>
      <w:proofErr w:type="spellStart"/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>Masonic</w:t>
      </w:r>
      <w:proofErr w:type="spellEnd"/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 </w:t>
      </w:r>
      <w:proofErr w:type="spellStart"/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>Lodge</w:t>
      </w:r>
      <w:proofErr w:type="spellEnd"/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  </w:t>
      </w:r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r w:rsidRPr="008F0F28">
        <w:rPr>
          <w:rFonts w:ascii="Montserrat Light" w:eastAsia="Times New Roman" w:hAnsi="Montserrat Light" w:cs="Arial"/>
          <w:sz w:val="20"/>
          <w:szCs w:val="24"/>
        </w:rPr>
        <w:t xml:space="preserve">Esta beca está destinada </w:t>
      </w:r>
      <w:r w:rsidR="00597D3E" w:rsidRPr="008F0F28">
        <w:rPr>
          <w:rFonts w:ascii="Montserrat Light" w:eastAsia="Times New Roman" w:hAnsi="Montserrat Light" w:cs="Arial"/>
          <w:sz w:val="20"/>
          <w:szCs w:val="24"/>
        </w:rPr>
        <w:t>par</w:t>
      </w:r>
      <w:r w:rsidRPr="008F0F28">
        <w:rPr>
          <w:rFonts w:ascii="Montserrat Light" w:eastAsia="Times New Roman" w:hAnsi="Montserrat Light" w:cs="Arial"/>
          <w:sz w:val="20"/>
          <w:szCs w:val="24"/>
        </w:rPr>
        <w:t xml:space="preserve">a ayudar a un estudiante de segundo año </w:t>
      </w:r>
      <w:r w:rsidR="00597D3E" w:rsidRPr="008F0F28">
        <w:rPr>
          <w:rFonts w:ascii="Montserrat Light" w:eastAsia="Times New Roman" w:hAnsi="Montserrat Light" w:cs="Arial"/>
          <w:sz w:val="20"/>
          <w:szCs w:val="24"/>
        </w:rPr>
        <w:t>en</w:t>
      </w:r>
      <w:r w:rsidRPr="008F0F28">
        <w:rPr>
          <w:rFonts w:ascii="Montserrat Light" w:eastAsia="Times New Roman" w:hAnsi="Montserrat Light" w:cs="Arial"/>
          <w:sz w:val="20"/>
          <w:szCs w:val="24"/>
        </w:rPr>
        <w:t xml:space="preserve"> TBCC a continuar sus objetivos educativos a través de cursos en TBCC. El</w:t>
      </w:r>
      <w:r w:rsidR="00597D3E" w:rsidRPr="008F0F28">
        <w:rPr>
          <w:rFonts w:ascii="Montserrat Light" w:eastAsia="Times New Roman" w:hAnsi="Montserrat Light" w:cs="Arial"/>
          <w:sz w:val="20"/>
          <w:szCs w:val="24"/>
        </w:rPr>
        <w:t>/la</w:t>
      </w:r>
      <w:r w:rsidRPr="008F0F28">
        <w:rPr>
          <w:rFonts w:ascii="Montserrat Light" w:eastAsia="Times New Roman" w:hAnsi="Montserrat Light" w:cs="Arial"/>
          <w:sz w:val="20"/>
          <w:szCs w:val="24"/>
        </w:rPr>
        <w:t xml:space="preserve"> solicitante debe haber completado 36 crédito</w:t>
      </w:r>
      <w:r w:rsidR="00597D3E" w:rsidRPr="008F0F28">
        <w:rPr>
          <w:rFonts w:ascii="Montserrat Light" w:eastAsia="Times New Roman" w:hAnsi="Montserrat Light" w:cs="Arial"/>
          <w:sz w:val="20"/>
          <w:szCs w:val="24"/>
        </w:rPr>
        <w:t>s</w:t>
      </w:r>
      <w:r w:rsidRPr="008F0F28">
        <w:rPr>
          <w:rFonts w:ascii="Montserrat Light" w:eastAsia="Times New Roman" w:hAnsi="Montserrat Light" w:cs="Arial"/>
          <w:sz w:val="20"/>
          <w:szCs w:val="24"/>
        </w:rPr>
        <w:t xml:space="preserve"> en TBCC, mantener un promedio de calificaciones de 2.5, inscribirse en al menos 8 crédito</w:t>
      </w:r>
      <w:r w:rsidR="00597D3E" w:rsidRPr="008F0F28">
        <w:rPr>
          <w:rFonts w:ascii="Montserrat Light" w:eastAsia="Times New Roman" w:hAnsi="Montserrat Light" w:cs="Arial"/>
          <w:sz w:val="20"/>
          <w:szCs w:val="24"/>
        </w:rPr>
        <w:t>s</w:t>
      </w:r>
      <w:r w:rsidRPr="008F0F28">
        <w:rPr>
          <w:rFonts w:ascii="Montserrat Light" w:eastAsia="Times New Roman" w:hAnsi="Montserrat Light" w:cs="Arial"/>
          <w:sz w:val="20"/>
          <w:szCs w:val="24"/>
        </w:rPr>
        <w:t xml:space="preserve"> por </w:t>
      </w:r>
      <w:r w:rsidR="00597D3E" w:rsidRPr="008F0F28">
        <w:rPr>
          <w:rFonts w:ascii="Montserrat Light" w:eastAsia="Times New Roman" w:hAnsi="Montserrat Light" w:cs="Arial"/>
          <w:sz w:val="20"/>
          <w:szCs w:val="24"/>
        </w:rPr>
        <w:t>término</w:t>
      </w:r>
      <w:r w:rsidRPr="008F0F28">
        <w:rPr>
          <w:rFonts w:ascii="Montserrat Light" w:eastAsia="Times New Roman" w:hAnsi="Montserrat Light" w:cs="Arial"/>
          <w:sz w:val="20"/>
          <w:szCs w:val="24"/>
        </w:rPr>
        <w:t xml:space="preserve"> y demostrar necesidad financiera. Los fondos solo pueden usarse para </w:t>
      </w:r>
      <w:r w:rsidR="00597D3E" w:rsidRPr="008F0F28">
        <w:rPr>
          <w:rFonts w:ascii="Montserrat Light" w:eastAsia="Times New Roman" w:hAnsi="Montserrat Light" w:cs="Arial"/>
          <w:sz w:val="20"/>
          <w:szCs w:val="24"/>
        </w:rPr>
        <w:t xml:space="preserve">la </w:t>
      </w:r>
      <w:r w:rsidRPr="008F0F28">
        <w:rPr>
          <w:rFonts w:ascii="Montserrat Light" w:eastAsia="Times New Roman" w:hAnsi="Montserrat Light" w:cs="Arial"/>
          <w:sz w:val="20"/>
          <w:szCs w:val="24"/>
        </w:rPr>
        <w:t>matrícula, cuotas y libros.</w:t>
      </w:r>
    </w:p>
    <w:p w:rsidR="00040E6E" w:rsidRPr="008F0F28" w:rsidRDefault="00597D3E" w:rsidP="00040E6E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sz w:val="20"/>
          <w:szCs w:val="24"/>
        </w:rPr>
      </w:pPr>
      <w:r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Beca Agrícola de </w:t>
      </w:r>
      <w:proofErr w:type="spellStart"/>
      <w:r w:rsidR="00126AEA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>Virgil</w:t>
      </w:r>
      <w:proofErr w:type="spellEnd"/>
      <w:r w:rsidR="00126AEA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 Chadwick </w:t>
      </w:r>
      <w:r w:rsidR="00040E6E" w:rsidRPr="008F0F28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r w:rsidRPr="008F0F28">
        <w:rPr>
          <w:rFonts w:ascii="Montserrat Light" w:eastAsia="Times New Roman" w:hAnsi="Montserrat Light" w:cs="Arial"/>
          <w:sz w:val="20"/>
          <w:szCs w:val="24"/>
        </w:rPr>
        <w:t>Esta beca está destinada para apoyar a un estudiante de TBCC que busca una carrera en agricultura o lechería. El/la solicitante debe ser residente del condado de Tillamook durante al menos 4 años, debe inscribirse en al menos 6 créditos por término y mantener un promedio general de 2.75. Los fondos se pueden usar para la matrícula, cuotas, libros y materiales educativos.</w:t>
      </w:r>
    </w:p>
    <w:p w:rsidR="00154D1A" w:rsidRPr="008F0F28" w:rsidRDefault="00154D1A" w:rsidP="00040E6E">
      <w:pPr>
        <w:spacing w:line="240" w:lineRule="auto"/>
        <w:rPr>
          <w:rFonts w:ascii="Montserrat Light" w:hAnsi="Montserrat Light" w:cs="Arial"/>
          <w:sz w:val="18"/>
        </w:rPr>
      </w:pPr>
    </w:p>
    <w:sectPr w:rsidR="00154D1A" w:rsidRPr="008F0F28" w:rsidSect="00040E6E">
      <w:footerReference w:type="default" r:id="rId9"/>
      <w:pgSz w:w="12240" w:h="15840"/>
      <w:pgMar w:top="720" w:right="864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881" w:rsidRDefault="003B7881" w:rsidP="002D77C7">
      <w:pPr>
        <w:spacing w:after="0" w:line="240" w:lineRule="auto"/>
      </w:pPr>
      <w:r>
        <w:separator/>
      </w:r>
    </w:p>
  </w:endnote>
  <w:endnote w:type="continuationSeparator" w:id="0">
    <w:p w:rsidR="003B7881" w:rsidRDefault="003B7881" w:rsidP="002D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7C7" w:rsidRPr="00040E6E" w:rsidRDefault="002D77C7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881" w:rsidRDefault="003B7881" w:rsidP="002D77C7">
      <w:pPr>
        <w:spacing w:after="0" w:line="240" w:lineRule="auto"/>
      </w:pPr>
      <w:r>
        <w:separator/>
      </w:r>
    </w:p>
  </w:footnote>
  <w:footnote w:type="continuationSeparator" w:id="0">
    <w:p w:rsidR="003B7881" w:rsidRDefault="003B7881" w:rsidP="002D7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30418"/>
    <w:multiLevelType w:val="hybridMultilevel"/>
    <w:tmpl w:val="92D21456"/>
    <w:lvl w:ilvl="0" w:tplc="667E7294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D5BB3"/>
    <w:multiLevelType w:val="hybridMultilevel"/>
    <w:tmpl w:val="4DDC7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94DFA"/>
    <w:multiLevelType w:val="hybridMultilevel"/>
    <w:tmpl w:val="47A26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2E00B8"/>
    <w:multiLevelType w:val="hybridMultilevel"/>
    <w:tmpl w:val="9716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42A7D"/>
    <w:multiLevelType w:val="hybridMultilevel"/>
    <w:tmpl w:val="7B8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675FE"/>
    <w:multiLevelType w:val="hybridMultilevel"/>
    <w:tmpl w:val="AD98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95F94"/>
    <w:multiLevelType w:val="hybridMultilevel"/>
    <w:tmpl w:val="1D30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AF"/>
    <w:rsid w:val="000004A1"/>
    <w:rsid w:val="00000D5A"/>
    <w:rsid w:val="00022693"/>
    <w:rsid w:val="00040E6E"/>
    <w:rsid w:val="000531AF"/>
    <w:rsid w:val="00096A9A"/>
    <w:rsid w:val="00105766"/>
    <w:rsid w:val="0011075F"/>
    <w:rsid w:val="001151FC"/>
    <w:rsid w:val="00126AEA"/>
    <w:rsid w:val="0013084D"/>
    <w:rsid w:val="0013410D"/>
    <w:rsid w:val="00154D1A"/>
    <w:rsid w:val="0016126F"/>
    <w:rsid w:val="00162C86"/>
    <w:rsid w:val="00190D1C"/>
    <w:rsid w:val="001A1D3E"/>
    <w:rsid w:val="001A245F"/>
    <w:rsid w:val="001E2F9C"/>
    <w:rsid w:val="001E5690"/>
    <w:rsid w:val="001E591F"/>
    <w:rsid w:val="002026B8"/>
    <w:rsid w:val="00223D43"/>
    <w:rsid w:val="0023577C"/>
    <w:rsid w:val="00241A07"/>
    <w:rsid w:val="00243EAE"/>
    <w:rsid w:val="00253B26"/>
    <w:rsid w:val="00266387"/>
    <w:rsid w:val="00275313"/>
    <w:rsid w:val="00284B3F"/>
    <w:rsid w:val="002D77C7"/>
    <w:rsid w:val="002E1277"/>
    <w:rsid w:val="002F12EF"/>
    <w:rsid w:val="002F3AB8"/>
    <w:rsid w:val="00311E59"/>
    <w:rsid w:val="00314404"/>
    <w:rsid w:val="00320AC2"/>
    <w:rsid w:val="00326A4A"/>
    <w:rsid w:val="00331928"/>
    <w:rsid w:val="0037479F"/>
    <w:rsid w:val="00374C32"/>
    <w:rsid w:val="003B7881"/>
    <w:rsid w:val="0040159C"/>
    <w:rsid w:val="004B37DC"/>
    <w:rsid w:val="004D0A53"/>
    <w:rsid w:val="004D3746"/>
    <w:rsid w:val="004D3FB2"/>
    <w:rsid w:val="00522698"/>
    <w:rsid w:val="0052560D"/>
    <w:rsid w:val="00534353"/>
    <w:rsid w:val="00535515"/>
    <w:rsid w:val="00547120"/>
    <w:rsid w:val="00576463"/>
    <w:rsid w:val="00597D3E"/>
    <w:rsid w:val="005C27E0"/>
    <w:rsid w:val="00600125"/>
    <w:rsid w:val="00621386"/>
    <w:rsid w:val="00633008"/>
    <w:rsid w:val="006E04F6"/>
    <w:rsid w:val="007074A9"/>
    <w:rsid w:val="00750A2E"/>
    <w:rsid w:val="007A3E51"/>
    <w:rsid w:val="007C2952"/>
    <w:rsid w:val="007D076A"/>
    <w:rsid w:val="0080101B"/>
    <w:rsid w:val="0080760B"/>
    <w:rsid w:val="00816F6C"/>
    <w:rsid w:val="008412FE"/>
    <w:rsid w:val="0084633D"/>
    <w:rsid w:val="00881765"/>
    <w:rsid w:val="0088452D"/>
    <w:rsid w:val="008F0F28"/>
    <w:rsid w:val="008F7B27"/>
    <w:rsid w:val="00970218"/>
    <w:rsid w:val="00993F67"/>
    <w:rsid w:val="00A027A6"/>
    <w:rsid w:val="00A729D2"/>
    <w:rsid w:val="00A93729"/>
    <w:rsid w:val="00AA4FB3"/>
    <w:rsid w:val="00AB138B"/>
    <w:rsid w:val="00AB53F9"/>
    <w:rsid w:val="00AE5699"/>
    <w:rsid w:val="00B05605"/>
    <w:rsid w:val="00B6311E"/>
    <w:rsid w:val="00B72FCC"/>
    <w:rsid w:val="00B83DC7"/>
    <w:rsid w:val="00B9379C"/>
    <w:rsid w:val="00BB553A"/>
    <w:rsid w:val="00BC1075"/>
    <w:rsid w:val="00BC3BE8"/>
    <w:rsid w:val="00BC587C"/>
    <w:rsid w:val="00BF4BE8"/>
    <w:rsid w:val="00C12E4E"/>
    <w:rsid w:val="00C43746"/>
    <w:rsid w:val="00C83B3B"/>
    <w:rsid w:val="00CB5DBE"/>
    <w:rsid w:val="00D124EE"/>
    <w:rsid w:val="00D17297"/>
    <w:rsid w:val="00D32076"/>
    <w:rsid w:val="00D53289"/>
    <w:rsid w:val="00DB35F4"/>
    <w:rsid w:val="00E07AFA"/>
    <w:rsid w:val="00E214C4"/>
    <w:rsid w:val="00E2629C"/>
    <w:rsid w:val="00E30CDC"/>
    <w:rsid w:val="00E36920"/>
    <w:rsid w:val="00E43C47"/>
    <w:rsid w:val="00E57C4C"/>
    <w:rsid w:val="00E72B16"/>
    <w:rsid w:val="00EB3C23"/>
    <w:rsid w:val="00F173A6"/>
    <w:rsid w:val="00F515B2"/>
    <w:rsid w:val="00FB58F2"/>
    <w:rsid w:val="00FD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BE5F1-691C-4E77-9D6C-4094E739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Heading1">
    <w:name w:val="heading 1"/>
    <w:basedOn w:val="Normal"/>
    <w:next w:val="Normal"/>
    <w:link w:val="Heading1Char"/>
    <w:qFormat/>
    <w:rsid w:val="00E72B1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2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0101B"/>
    <w:pPr>
      <w:ind w:left="720"/>
      <w:contextualSpacing/>
    </w:pPr>
  </w:style>
  <w:style w:type="paragraph" w:styleId="NormalWeb">
    <w:name w:val="Normal (Web)"/>
    <w:basedOn w:val="Normal"/>
    <w:uiPriority w:val="99"/>
    <w:rsid w:val="00DB35F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character" w:styleId="Hyperlink">
    <w:name w:val="Hyperlink"/>
    <w:basedOn w:val="DefaultParagraphFont"/>
    <w:unhideWhenUsed/>
    <w:rsid w:val="00DB35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452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7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7C7"/>
  </w:style>
  <w:style w:type="paragraph" w:styleId="Footer">
    <w:name w:val="footer"/>
    <w:basedOn w:val="Normal"/>
    <w:link w:val="FooterChar"/>
    <w:uiPriority w:val="99"/>
    <w:unhideWhenUsed/>
    <w:rsid w:val="002D7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7C7"/>
  </w:style>
  <w:style w:type="paragraph" w:styleId="BodyText2">
    <w:name w:val="Body Text 2"/>
    <w:basedOn w:val="Normal"/>
    <w:link w:val="BodyText2Char"/>
    <w:rsid w:val="001A245F"/>
    <w:pPr>
      <w:spacing w:after="0" w:line="240" w:lineRule="auto"/>
    </w:pPr>
    <w:rPr>
      <w:rFonts w:ascii="Arial" w:eastAsia="Times New Roman" w:hAnsi="Arial" w:cs="Arial"/>
      <w:i/>
      <w:iCs/>
      <w:sz w:val="21"/>
      <w:szCs w:val="20"/>
    </w:rPr>
  </w:style>
  <w:style w:type="character" w:customStyle="1" w:styleId="BodyText2Char">
    <w:name w:val="Body Text 2 Char"/>
    <w:basedOn w:val="DefaultParagraphFont"/>
    <w:link w:val="BodyText2"/>
    <w:rsid w:val="001A245F"/>
    <w:rPr>
      <w:rFonts w:ascii="Arial" w:eastAsia="Times New Roman" w:hAnsi="Arial" w:cs="Arial"/>
      <w:i/>
      <w:iCs/>
      <w:sz w:val="21"/>
      <w:szCs w:val="20"/>
    </w:rPr>
  </w:style>
  <w:style w:type="character" w:styleId="Strong">
    <w:name w:val="Strong"/>
    <w:basedOn w:val="DefaultParagraphFont"/>
    <w:uiPriority w:val="22"/>
    <w:qFormat/>
    <w:rsid w:val="00040E6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1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llamookbayc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Luquette</dc:creator>
  <cp:keywords/>
  <dc:description/>
  <cp:lastModifiedBy>Sarah Moser</cp:lastModifiedBy>
  <cp:revision>2</cp:revision>
  <cp:lastPrinted>2019-03-15T23:17:00Z</cp:lastPrinted>
  <dcterms:created xsi:type="dcterms:W3CDTF">2021-03-15T17:49:00Z</dcterms:created>
  <dcterms:modified xsi:type="dcterms:W3CDTF">2021-03-15T17:49:00Z</dcterms:modified>
</cp:coreProperties>
</file>